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1600" w:lineRule="atLeast"/>
        <w:ind w:left="0" w:right="0" w:firstLine="0"/>
        <w:jc w:val="center"/>
        <w:rPr>
          <w:rFonts w:ascii="瀹嬩綋" w:hAnsi="瀹嬩綋" w:eastAsia="瀹嬩綋" w:cs="瀹嬩綋"/>
          <w:b w:val="0"/>
          <w:i w:val="0"/>
          <w:caps w:val="0"/>
          <w:color w:val="000000"/>
          <w:spacing w:val="0"/>
          <w:sz w:val="21"/>
          <w:szCs w:val="21"/>
        </w:rPr>
      </w:pPr>
      <w:r>
        <w:rPr>
          <w:rFonts w:hint="eastAsia" w:ascii="宋体" w:hAnsi="宋体" w:eastAsia="宋体" w:cs="宋体"/>
          <w:b/>
          <w:i w:val="0"/>
          <w:caps w:val="0"/>
          <w:color w:val="FF0000"/>
          <w:spacing w:val="-28"/>
          <w:kern w:val="0"/>
          <w:sz w:val="110"/>
          <w:szCs w:val="110"/>
          <w:bdr w:val="none" w:color="auto" w:sz="0" w:space="0"/>
          <w:shd w:val="clear" w:fill="FFFFFF"/>
          <w:lang w:val="en-US" w:eastAsia="zh-CN" w:bidi="ar"/>
        </w:rPr>
        <w:t>平顶山市第三高级中学文件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548"/>
        <w:jc w:val="center"/>
        <w:rPr>
          <w:rFonts w:hint="default" w:ascii="瀹嬩綋" w:hAnsi="瀹嬩綋" w:eastAsia="瀹嬩綋" w:cs="瀹嬩綋"/>
          <w:b w:val="0"/>
          <w:i w:val="0"/>
          <w:caps w:val="0"/>
          <w:color w:val="000000"/>
          <w:spacing w:val="0"/>
          <w:sz w:val="21"/>
          <w:szCs w:val="21"/>
        </w:rPr>
      </w:pPr>
      <w:bookmarkStart w:id="0" w:name="_GoBack"/>
      <w:bookmarkEnd w:id="0"/>
      <w:r>
        <w:rPr>
          <w:rFonts w:ascii="仿宋_GB2312" w:hAnsi="瀹嬩綋" w:eastAsia="仿宋_GB2312" w:cs="仿宋_GB2312"/>
          <w:b/>
          <w:i w:val="0"/>
          <w:caps w:val="0"/>
          <w:color w:val="C0C0C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548"/>
        <w:jc w:val="center"/>
        <w:rPr>
          <w:rFonts w:hint="default" w:ascii="瀹嬩綋" w:hAnsi="瀹嬩綋" w:eastAsia="瀹嬩綋" w:cs="瀹嬩綋"/>
          <w:b w:val="0"/>
          <w:i w:val="0"/>
          <w:caps w:val="0"/>
          <w:color w:val="000000"/>
          <w:spacing w:val="0"/>
          <w:sz w:val="21"/>
          <w:szCs w:val="21"/>
        </w:rPr>
      </w:pPr>
      <w:r>
        <w:rPr>
          <w:rFonts w:hint="eastAsia" w:ascii="仿宋_GB2312" w:hAnsi="瀹嬩綋" w:eastAsia="仿宋_GB2312" w:cs="仿宋_GB2312"/>
          <w:b/>
          <w:i w:val="0"/>
          <w:caps w:val="0"/>
          <w:color w:val="C0C0C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default" w:ascii="瀹嬩綋" w:hAnsi="瀹嬩綋" w:eastAsia="瀹嬩綋" w:cs="瀹嬩綋"/>
          <w:b w:val="0"/>
          <w:i w:val="0"/>
          <w:caps w:val="0"/>
          <w:color w:val="000000"/>
          <w:spacing w:val="0"/>
          <w:sz w:val="21"/>
          <w:szCs w:val="21"/>
        </w:rPr>
      </w:pPr>
      <w:r>
        <w:rPr>
          <w:rFonts w:hint="eastAsia" w:ascii="仿宋_GB2312" w:eastAsia="仿宋_GB2312"/>
          <w:sz w:val="32"/>
          <w:szCs w:val="32"/>
        </w:rPr>
        <w:t>平三高</w:t>
      </w:r>
      <w:r>
        <w:rPr>
          <w:rFonts w:hint="eastAsia" w:ascii="仿宋_GB2312" w:eastAsia="仿宋_GB2312"/>
          <w:sz w:val="32"/>
          <w:szCs w:val="32"/>
          <w:lang w:eastAsia="zh-CN"/>
        </w:rPr>
        <w:t>文明</w:t>
      </w:r>
      <w:r>
        <w:rPr>
          <w:rFonts w:hint="eastAsia" w:ascii="仿宋_GB2312" w:eastAsia="仿宋_GB2312"/>
          <w:sz w:val="32"/>
          <w:szCs w:val="32"/>
        </w:rPr>
        <w:t>字（201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08</w:t>
      </w:r>
      <w:r>
        <w:rPr>
          <w:rFonts w:hint="eastAsia" w:ascii="仿宋_GB2312" w:eastAsia="仿宋_GB2312"/>
          <w:sz w:val="32"/>
          <w:szCs w:val="32"/>
        </w:rPr>
        <w:t xml:space="preserve">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145"/>
        <w:jc w:val="both"/>
        <w:rPr>
          <w:rFonts w:hint="eastAsia" w:ascii="仿宋" w:hAnsi="仿宋" w:eastAsia="仿宋" w:cs="仿宋"/>
          <w:b/>
          <w:i w:val="0"/>
          <w:caps w:val="0"/>
          <w:color w:val="FF0000"/>
          <w:spacing w:val="0"/>
          <w:kern w:val="0"/>
          <w:sz w:val="36"/>
          <w:szCs w:val="36"/>
          <w:bdr w:val="none" w:color="auto" w:sz="0" w:space="0"/>
          <w:shd w:val="clear" w:fill="FFFFFF"/>
          <w:lang w:val="en-US" w:eastAsia="zh-CN" w:bidi="ar"/>
        </w:rPr>
      </w:pPr>
      <w:r>
        <w:rPr>
          <w:rFonts w:hint="eastAsia" w:ascii="仿宋" w:hAnsi="仿宋" w:eastAsia="仿宋" w:cs="仿宋"/>
          <w:b/>
          <w:i w:val="0"/>
          <w:caps w:val="0"/>
          <w:color w:val="FF0000"/>
          <w:spacing w:val="0"/>
          <w:kern w:val="0"/>
          <w:sz w:val="36"/>
          <w:szCs w:val="36"/>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145"/>
        <w:jc w:val="both"/>
        <w:rPr>
          <w:rFonts w:hint="eastAsia" w:ascii="仿宋" w:hAnsi="仿宋" w:eastAsia="仿宋" w:cs="仿宋"/>
          <w:b/>
          <w:i w:val="0"/>
          <w:caps w:val="0"/>
          <w:color w:val="FF0000"/>
          <w:spacing w:val="0"/>
          <w:kern w:val="0"/>
          <w:sz w:val="36"/>
          <w:szCs w:val="36"/>
          <w:bdr w:val="none" w:color="auto" w:sz="0" w:space="0"/>
          <w:shd w:val="clear" w:fill="FFFFFF"/>
          <w:lang w:val="en-US" w:eastAsia="zh-CN" w:bidi="ar"/>
        </w:rPr>
      </w:pPr>
    </w:p>
    <w:p>
      <w:pPr>
        <w:jc w:val="center"/>
        <w:rPr>
          <w:rFonts w:hint="eastAsia"/>
          <w:sz w:val="36"/>
          <w:szCs w:val="36"/>
          <w:lang w:eastAsia="zh-CN"/>
        </w:rPr>
      </w:pPr>
      <w:r>
        <w:rPr>
          <w:rFonts w:hint="eastAsia" w:ascii="仿宋_GB2312" w:eastAsia="仿宋_GB2312"/>
          <w:sz w:val="32"/>
          <w:szCs w:val="32"/>
        </w:rPr>
        <w:t xml:space="preserve">   </w:t>
      </w:r>
      <w:r>
        <w:rPr>
          <w:rFonts w:hint="eastAsia"/>
          <w:sz w:val="36"/>
          <w:szCs w:val="36"/>
          <w:lang w:eastAsia="zh-CN"/>
        </w:rPr>
        <w:t>关于下发《市三高</w:t>
      </w:r>
      <w:r>
        <w:rPr>
          <w:rFonts w:hint="eastAsia"/>
          <w:sz w:val="36"/>
          <w:szCs w:val="36"/>
          <w:lang w:val="en-US" w:eastAsia="zh-CN"/>
        </w:rPr>
        <w:t>2018年文明单位建设工作任务分解</w:t>
      </w:r>
      <w:r>
        <w:rPr>
          <w:rFonts w:hint="eastAsia"/>
          <w:sz w:val="36"/>
          <w:szCs w:val="36"/>
          <w:lang w:eastAsia="zh-CN"/>
        </w:rPr>
        <w:t>》的通知</w:t>
      </w:r>
    </w:p>
    <w:p>
      <w:pPr>
        <w:jc w:val="center"/>
        <w:rPr>
          <w:rFonts w:hint="eastAsia"/>
          <w:sz w:val="44"/>
          <w:szCs w:val="44"/>
          <w:lang w:eastAsia="zh-CN"/>
        </w:rPr>
      </w:pPr>
    </w:p>
    <w:p>
      <w:pPr>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各处、室、组：</w:t>
      </w: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根据省级文明单位创建评测标准，结合我校实际，学校领导班子经过研究，现将《市三高2018年文明单位建设工作任务分解》下发到各部门，请认真贯彻落实。</w:t>
      </w:r>
    </w:p>
    <w:p>
      <w:pPr>
        <w:ind w:firstLine="640"/>
        <w:jc w:val="left"/>
        <w:rPr>
          <w:rFonts w:hint="eastAsia" w:ascii="仿宋" w:hAnsi="仿宋" w:eastAsia="仿宋" w:cs="仿宋"/>
          <w:sz w:val="32"/>
          <w:szCs w:val="32"/>
          <w:lang w:val="en-US" w:eastAsia="zh-CN"/>
        </w:rPr>
      </w:pP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附件：《市三高2018年文明单位建设工作任务分解》</w:t>
      </w:r>
    </w:p>
    <w:p>
      <w:pPr>
        <w:ind w:firstLine="640"/>
        <w:jc w:val="left"/>
        <w:rPr>
          <w:rFonts w:hint="eastAsia" w:ascii="仿宋" w:hAnsi="仿宋" w:eastAsia="仿宋" w:cs="仿宋"/>
          <w:sz w:val="32"/>
          <w:szCs w:val="32"/>
          <w:lang w:val="en-US" w:eastAsia="zh-CN"/>
        </w:rPr>
      </w:pP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64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2018年3月8日</w:t>
      </w: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ind w:firstLine="5760" w:firstLineChars="1800"/>
        <w:jc w:val="left"/>
        <w:rPr>
          <w:rFonts w:hint="eastAsia" w:ascii="仿宋" w:hAnsi="仿宋" w:eastAsia="仿宋" w:cs="仿宋"/>
          <w:sz w:val="32"/>
          <w:szCs w:val="32"/>
          <w:lang w:val="en-US" w:eastAsia="zh-CN"/>
        </w:rPr>
      </w:pPr>
    </w:p>
    <w:p>
      <w:pPr>
        <w:widowControl/>
        <w:jc w:val="left"/>
        <w:rPr>
          <w:rFonts w:cs="宋体"/>
          <w:kern w:val="0"/>
          <w:sz w:val="24"/>
        </w:rPr>
      </w:pPr>
      <w:r>
        <w:rPr>
          <w:rFonts w:hint="eastAsia" w:ascii="黑体" w:eastAsia="黑体" w:cs="宋体"/>
          <w:kern w:val="0"/>
          <w:sz w:val="30"/>
          <w:szCs w:val="30"/>
          <w:u w:val="single"/>
        </w:rPr>
        <w:t xml:space="preserve">               </w:t>
      </w:r>
      <w:r>
        <w:rPr>
          <w:rFonts w:hint="eastAsia" w:ascii="黑体" w:eastAsia="黑体" w:cs="宋体"/>
          <w:kern w:val="0"/>
          <w:sz w:val="30"/>
          <w:szCs w:val="30"/>
          <w:u w:val="single"/>
          <w:lang w:val="en-US" w:eastAsia="zh-CN"/>
        </w:rPr>
        <w:t xml:space="preserve">                                           </w:t>
      </w:r>
    </w:p>
    <w:p>
      <w:pPr>
        <w:jc w:val="left"/>
        <w:rPr>
          <w:rFonts w:hint="eastAsia" w:ascii="仿宋" w:hAnsi="仿宋" w:eastAsia="仿宋" w:cs="仿宋"/>
          <w:sz w:val="32"/>
          <w:szCs w:val="32"/>
          <w:lang w:val="en-US" w:eastAsia="zh-CN"/>
        </w:rPr>
      </w:pPr>
      <w:r>
        <w:rPr>
          <w:rFonts w:hint="eastAsia" w:cs="宋体"/>
          <w:kern w:val="0"/>
          <w:sz w:val="32"/>
          <w:szCs w:val="32"/>
          <w:u w:val="single"/>
          <w:lang w:val="en-US" w:eastAsia="zh-CN"/>
        </w:rPr>
        <w:t xml:space="preserve"> </w:t>
      </w:r>
      <w:r>
        <w:rPr>
          <w:rFonts w:hint="eastAsia" w:ascii="仿宋" w:hAnsi="仿宋" w:eastAsia="仿宋" w:cs="仿宋"/>
          <w:kern w:val="0"/>
          <w:sz w:val="32"/>
          <w:szCs w:val="32"/>
          <w:u w:val="single"/>
        </w:rPr>
        <w:t xml:space="preserve">平顶山市第三高级中学办公室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201</w:t>
      </w:r>
      <w:r>
        <w:rPr>
          <w:rFonts w:hint="eastAsia" w:ascii="仿宋" w:hAnsi="仿宋" w:eastAsia="仿宋" w:cs="仿宋"/>
          <w:kern w:val="0"/>
          <w:sz w:val="32"/>
          <w:szCs w:val="32"/>
          <w:u w:val="single"/>
          <w:lang w:val="en-US" w:eastAsia="zh-CN"/>
        </w:rPr>
        <w:t>8</w:t>
      </w:r>
      <w:r>
        <w:rPr>
          <w:rFonts w:hint="eastAsia" w:ascii="仿宋" w:hAnsi="仿宋" w:eastAsia="仿宋" w:cs="仿宋"/>
          <w:kern w:val="0"/>
          <w:sz w:val="32"/>
          <w:szCs w:val="32"/>
          <w:u w:val="single"/>
        </w:rPr>
        <w:t>年</w:t>
      </w:r>
      <w:r>
        <w:rPr>
          <w:rFonts w:hint="eastAsia" w:ascii="仿宋" w:hAnsi="仿宋" w:eastAsia="仿宋" w:cs="仿宋"/>
          <w:kern w:val="0"/>
          <w:sz w:val="32"/>
          <w:szCs w:val="32"/>
          <w:u w:val="single"/>
          <w:lang w:val="en-US" w:eastAsia="zh-CN"/>
        </w:rPr>
        <w:t>3</w:t>
      </w:r>
      <w:r>
        <w:rPr>
          <w:rFonts w:hint="eastAsia" w:ascii="仿宋" w:hAnsi="仿宋" w:eastAsia="仿宋" w:cs="仿宋"/>
          <w:kern w:val="0"/>
          <w:sz w:val="32"/>
          <w:szCs w:val="32"/>
          <w:u w:val="single"/>
        </w:rPr>
        <w:t>月</w:t>
      </w:r>
      <w:r>
        <w:rPr>
          <w:rFonts w:hint="eastAsia" w:ascii="仿宋" w:hAnsi="仿宋" w:eastAsia="仿宋" w:cs="仿宋"/>
          <w:kern w:val="0"/>
          <w:sz w:val="32"/>
          <w:szCs w:val="32"/>
          <w:u w:val="single"/>
          <w:lang w:val="en-US" w:eastAsia="zh-CN"/>
        </w:rPr>
        <w:t>8</w:t>
      </w:r>
      <w:r>
        <w:rPr>
          <w:rFonts w:hint="eastAsia" w:ascii="仿宋" w:hAnsi="仿宋" w:eastAsia="仿宋" w:cs="仿宋"/>
          <w:kern w:val="0"/>
          <w:sz w:val="32"/>
          <w:szCs w:val="32"/>
          <w:u w:val="single"/>
        </w:rPr>
        <w:t>日印发</w:t>
      </w:r>
      <w:r>
        <w:rPr>
          <w:rFonts w:hint="eastAsia" w:ascii="仿宋" w:hAnsi="仿宋" w:eastAsia="仿宋" w:cs="仿宋"/>
          <w:kern w:val="0"/>
          <w:sz w:val="32"/>
          <w:szCs w:val="32"/>
          <w:u w:val="single"/>
          <w:lang w:val="en-US" w:eastAsia="zh-CN"/>
        </w:rPr>
        <w:t xml:space="preserve"> </w:t>
      </w:r>
    </w:p>
    <w:p>
      <w:pPr>
        <w:ind w:firstLine="5760" w:firstLineChars="1800"/>
        <w:jc w:val="left"/>
        <w:rPr>
          <w:rFonts w:hint="eastAsia" w:ascii="仿宋" w:hAnsi="仿宋" w:eastAsia="仿宋" w:cs="仿宋"/>
          <w:sz w:val="32"/>
          <w:szCs w:val="32"/>
          <w:lang w:val="en-US" w:eastAsia="zh-CN"/>
        </w:rPr>
      </w:pPr>
    </w:p>
    <w:p>
      <w:pPr>
        <w:ind w:firstLine="3780" w:firstLineChars="1800"/>
        <w:jc w:val="left"/>
        <w:sectPr>
          <w:footerReference r:id="rId3" w:type="default"/>
          <w:pgSz w:w="11906" w:h="16838"/>
          <w:pgMar w:top="1417" w:right="1576" w:bottom="1417" w:left="1576" w:header="851" w:footer="992" w:gutter="0"/>
          <w:cols w:space="720" w:num="1"/>
          <w:rtlGutter w:val="0"/>
          <w:docGrid w:type="lines" w:linePitch="312" w:charSpace="0"/>
        </w:sectPr>
      </w:pPr>
    </w:p>
    <w:tbl>
      <w:tblPr>
        <w:tblStyle w:val="5"/>
        <w:tblW w:w="14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2"/>
        <w:gridCol w:w="2721"/>
        <w:gridCol w:w="3141"/>
        <w:gridCol w:w="1510"/>
        <w:gridCol w:w="2417"/>
        <w:gridCol w:w="977"/>
        <w:gridCol w:w="1320"/>
        <w:gridCol w:w="864"/>
        <w:gridCol w:w="1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14850" w:type="dxa"/>
            <w:gridSpan w:val="9"/>
            <w:vAlign w:val="center"/>
          </w:tcPr>
          <w:p>
            <w:pPr>
              <w:widowControl/>
              <w:jc w:val="left"/>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rPr>
              <w:t>附件                市三高2018年</w:t>
            </w:r>
            <w:r>
              <w:rPr>
                <w:rStyle w:val="6"/>
                <w:lang w:val="en-US" w:eastAsia="zh-CN"/>
              </w:rPr>
              <w:t>文明</w:t>
            </w:r>
            <w:r>
              <w:rPr>
                <w:rStyle w:val="7"/>
                <w:lang w:val="en-US" w:eastAsia="zh-CN"/>
              </w:rPr>
              <w:t>单位建设工作任务分解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rPr>
              <w:t>测评   项目</w:t>
            </w:r>
          </w:p>
        </w:tc>
        <w:tc>
          <w:tcPr>
            <w:tcW w:w="2721"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rPr>
              <w:t>测评内容</w:t>
            </w:r>
          </w:p>
        </w:tc>
        <w:tc>
          <w:tcPr>
            <w:tcW w:w="3141"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rPr>
              <w:t>网络报送材料清单</w:t>
            </w:r>
          </w:p>
        </w:tc>
        <w:tc>
          <w:tcPr>
            <w:tcW w:w="1510" w:type="dxa"/>
            <w:tcBorders>
              <w:top w:val="single" w:color="000000" w:sz="4" w:space="0"/>
              <w:bottom w:val="single" w:color="000000" w:sz="4" w:space="0"/>
            </w:tcBorders>
            <w:vAlign w:val="center"/>
          </w:tcPr>
          <w:p>
            <w:pPr>
              <w:widowControl/>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rPr>
              <w:t>上传材料要求</w:t>
            </w:r>
          </w:p>
        </w:tc>
        <w:tc>
          <w:tcPr>
            <w:tcW w:w="2417" w:type="dxa"/>
            <w:tcBorders>
              <w:top w:val="single" w:color="000000" w:sz="4" w:space="0"/>
              <w:left w:val="single" w:color="000000" w:sz="4" w:space="0"/>
            </w:tcBorders>
            <w:vAlign w:val="center"/>
          </w:tcPr>
          <w:p>
            <w:pPr>
              <w:widowControl/>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rPr>
              <w:t>活动内容</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rPr>
              <w:t>完成 时间</w:t>
            </w:r>
          </w:p>
        </w:tc>
        <w:tc>
          <w:tcPr>
            <w:tcW w:w="1320" w:type="dxa"/>
            <w:tcBorders>
              <w:top w:val="single" w:color="000000" w:sz="4" w:space="0"/>
              <w:left w:val="single" w:color="000000" w:sz="4" w:space="0"/>
            </w:tcBorders>
            <w:vAlign w:val="center"/>
          </w:tcPr>
          <w:p>
            <w:pPr>
              <w:widowControl/>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rPr>
              <w:t>责任部门</w:t>
            </w: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rPr>
              <w:t>责任领导</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rPr>
              <w:t>责任人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一、   创建   工作   机制  （6分）</w:t>
            </w:r>
          </w:p>
        </w:tc>
        <w:tc>
          <w:tcPr>
            <w:tcW w:w="2721" w:type="dxa"/>
            <w:vMerge w:val="restart"/>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1.每年至少召开1次全员参与的精神文明建设专题会议；（2分）</w:t>
            </w:r>
          </w:p>
        </w:tc>
        <w:tc>
          <w:tcPr>
            <w:tcW w:w="3141" w:type="dxa"/>
            <w:vMerge w:val="restart"/>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提供召开专题会议的图片3张和领导讲话等文字材料。</w:t>
            </w:r>
          </w:p>
        </w:tc>
        <w:tc>
          <w:tcPr>
            <w:tcW w:w="1510" w:type="dxa"/>
            <w:vMerge w:val="restart"/>
            <w:tcBorders>
              <w:bottom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4月底上传</w:t>
            </w:r>
          </w:p>
        </w:tc>
        <w:tc>
          <w:tcPr>
            <w:tcW w:w="2417" w:type="dxa"/>
            <w:vMerge w:val="restart"/>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每学期开学布置</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3月  9月</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学校班子</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张建岭</w:t>
            </w: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高春堂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3141" w:type="dxa"/>
            <w:vMerge w:val="continue"/>
            <w:tcBorders>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510" w:type="dxa"/>
            <w:vMerge w:val="continue"/>
            <w:tcBorders>
              <w:bottom w:val="single" w:color="000000" w:sz="4" w:space="0"/>
            </w:tcBorders>
            <w:vAlign w:val="center"/>
          </w:tcPr>
          <w:p>
            <w:pPr>
              <w:jc w:val="center"/>
              <w:rPr>
                <w:rFonts w:hint="eastAsia" w:ascii="宋体" w:hAnsi="宋体" w:eastAsia="宋体" w:cs="宋体"/>
                <w:i w:val="0"/>
                <w:color w:val="000000"/>
                <w:sz w:val="22"/>
                <w:szCs w:val="22"/>
                <w:u w:val="none"/>
              </w:rPr>
            </w:pPr>
          </w:p>
        </w:tc>
        <w:tc>
          <w:tcPr>
            <w:tcW w:w="2417" w:type="dxa"/>
            <w:vMerge w:val="continue"/>
            <w:tcBorders>
              <w:top w:val="single" w:color="000000" w:sz="4" w:space="0"/>
              <w:left w:val="single" w:color="000000" w:sz="4" w:space="0"/>
              <w:bottom w:val="single" w:color="000000" w:sz="4" w:space="0"/>
            </w:tcBorders>
            <w:vAlign w:val="center"/>
          </w:tcPr>
          <w:p>
            <w:pPr>
              <w:rPr>
                <w:rFonts w:hint="eastAsia" w:ascii="宋体" w:hAnsi="宋体" w:eastAsia="宋体" w:cs="宋体"/>
                <w:i w:val="0"/>
                <w:color w:val="000000"/>
                <w:sz w:val="22"/>
                <w:szCs w:val="22"/>
                <w:u w:val="none"/>
              </w:rPr>
            </w:pP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2.领导班子每年至少2次研究精神文明建设工作（2分）</w:t>
            </w:r>
          </w:p>
        </w:tc>
        <w:tc>
          <w:tcPr>
            <w:tcW w:w="31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提供2次班子会议纪要扫描件（包括研究议题、时间、地点、参加人员）。</w:t>
            </w:r>
          </w:p>
        </w:tc>
        <w:tc>
          <w:tcPr>
            <w:tcW w:w="1510"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4月底、8月底各上传1次</w:t>
            </w:r>
          </w:p>
        </w:tc>
        <w:tc>
          <w:tcPr>
            <w:tcW w:w="2417"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领导班子召开专题研究会</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3月  6月</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3.有精神文明建设组织领导机构和专职工作人员，有明确的职责分工，有专项经费；（1分）</w:t>
            </w:r>
          </w:p>
        </w:tc>
        <w:tc>
          <w:tcPr>
            <w:tcW w:w="31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提供单位精神文明建设组织领导机构的正式文件扫描件和专项经费证明材料。</w:t>
            </w:r>
          </w:p>
        </w:tc>
        <w:tc>
          <w:tcPr>
            <w:tcW w:w="1510"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3月底上传</w:t>
            </w:r>
          </w:p>
        </w:tc>
        <w:tc>
          <w:tcPr>
            <w:tcW w:w="2417"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设立精神文明建设领导机构，配备专职人员，年初做好经费计划</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1月</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792" w:type="dxa"/>
            <w:vMerge w:val="continue"/>
            <w:tcBorders>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4.有文明单位创建年度工作实施方案。（1分）</w:t>
            </w:r>
          </w:p>
        </w:tc>
        <w:tc>
          <w:tcPr>
            <w:tcW w:w="3141" w:type="dxa"/>
            <w:tcBorders>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提供年度工作实施方案扫描件。</w:t>
            </w:r>
          </w:p>
        </w:tc>
        <w:tc>
          <w:tcPr>
            <w:tcW w:w="1510" w:type="dxa"/>
            <w:tcBorders>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3月底上传</w:t>
            </w:r>
          </w:p>
        </w:tc>
        <w:tc>
          <w:tcPr>
            <w:tcW w:w="2417" w:type="dxa"/>
            <w:tcBorders>
              <w:bottom w:val="single" w:color="auto"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制定学校文明单位创建工作实施方案</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2月</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792"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二、   理想  信念  教育    （8分）</w:t>
            </w:r>
          </w:p>
        </w:tc>
        <w:tc>
          <w:tcPr>
            <w:tcW w:w="2721" w:type="dxa"/>
            <w:vMerge w:val="restart"/>
            <w:tcBorders>
              <w:top w:val="single" w:color="auto" w:sz="4" w:space="0"/>
              <w:bottom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5.推进“两学一做</w:t>
            </w:r>
            <w:r>
              <w:rPr>
                <w:rStyle w:val="8"/>
                <w:rFonts w:eastAsia="宋体"/>
                <w:sz w:val="22"/>
                <w:szCs w:val="22"/>
                <w:lang w:val="en-US" w:eastAsia="zh-CN"/>
              </w:rPr>
              <w:t>”</w:t>
            </w:r>
            <w:r>
              <w:rPr>
                <w:rStyle w:val="9"/>
                <w:sz w:val="22"/>
                <w:szCs w:val="22"/>
                <w:lang w:val="en-US" w:eastAsia="zh-CN"/>
              </w:rPr>
              <w:t>学习教育；  （</w:t>
            </w:r>
            <w:r>
              <w:rPr>
                <w:rStyle w:val="8"/>
                <w:rFonts w:eastAsia="宋体"/>
                <w:sz w:val="22"/>
                <w:szCs w:val="22"/>
                <w:lang w:val="en-US" w:eastAsia="zh-CN"/>
              </w:rPr>
              <w:t>3</w:t>
            </w:r>
            <w:r>
              <w:rPr>
                <w:rStyle w:val="9"/>
                <w:sz w:val="22"/>
                <w:szCs w:val="22"/>
                <w:lang w:val="en-US" w:eastAsia="zh-CN"/>
              </w:rPr>
              <w:t xml:space="preserve">分） </w:t>
            </w:r>
          </w:p>
        </w:tc>
        <w:tc>
          <w:tcPr>
            <w:tcW w:w="3141"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 xml:space="preserve">①提供单位开展学习教育的实施方案（规范文件）扫描件； </w:t>
            </w:r>
          </w:p>
        </w:tc>
        <w:tc>
          <w:tcPr>
            <w:tcW w:w="151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①实施方案4月底上传</w:t>
            </w:r>
          </w:p>
        </w:tc>
        <w:tc>
          <w:tcPr>
            <w:tcW w:w="241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①制定学校开展学习教育实施方案（校办、1月）</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1月</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学校班子</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刘玉武</w:t>
            </w: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高春堂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bottom w:val="single" w:color="000000" w:sz="4" w:space="0"/>
            </w:tcBorders>
            <w:vAlign w:val="center"/>
          </w:tcPr>
          <w:p>
            <w:pPr>
              <w:rPr>
                <w:rFonts w:hint="eastAsia" w:ascii="宋体" w:hAnsi="宋体" w:eastAsia="宋体" w:cs="宋体"/>
                <w:i w:val="0"/>
                <w:color w:val="000000"/>
                <w:sz w:val="22"/>
                <w:szCs w:val="22"/>
                <w:u w:val="none"/>
              </w:rPr>
            </w:pPr>
          </w:p>
        </w:tc>
        <w:tc>
          <w:tcPr>
            <w:tcW w:w="3141"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②提供2次单位中心组学习记录扫描件；</w:t>
            </w:r>
          </w:p>
        </w:tc>
        <w:tc>
          <w:tcPr>
            <w:tcW w:w="151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②学习记录5月底、8月底各上传1次</w:t>
            </w:r>
          </w:p>
        </w:tc>
        <w:tc>
          <w:tcPr>
            <w:tcW w:w="241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②中心组学习</w:t>
            </w:r>
          </w:p>
        </w:tc>
        <w:tc>
          <w:tcPr>
            <w:tcW w:w="97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4月  6月</w:t>
            </w:r>
          </w:p>
        </w:tc>
        <w:tc>
          <w:tcPr>
            <w:tcW w:w="132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864"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08"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bottom w:val="single" w:color="000000" w:sz="4" w:space="0"/>
            </w:tcBorders>
            <w:vAlign w:val="center"/>
          </w:tcPr>
          <w:p>
            <w:pPr>
              <w:rPr>
                <w:rFonts w:hint="eastAsia" w:ascii="宋体" w:hAnsi="宋体" w:eastAsia="宋体" w:cs="宋体"/>
                <w:i w:val="0"/>
                <w:color w:val="000000"/>
                <w:sz w:val="22"/>
                <w:szCs w:val="22"/>
                <w:u w:val="none"/>
              </w:rPr>
            </w:pPr>
          </w:p>
        </w:tc>
        <w:tc>
          <w:tcPr>
            <w:tcW w:w="3141"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③提供反映干部职工学习研讨及交流发言的文字资料和现场图片3张。</w:t>
            </w:r>
          </w:p>
        </w:tc>
        <w:tc>
          <w:tcPr>
            <w:tcW w:w="151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③文字资料和图片于7月底上传</w:t>
            </w:r>
          </w:p>
        </w:tc>
        <w:tc>
          <w:tcPr>
            <w:tcW w:w="241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③各支部组织开展学习教育，做好新闻报道、图片保存</w:t>
            </w:r>
          </w:p>
        </w:tc>
        <w:tc>
          <w:tcPr>
            <w:tcW w:w="97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7月</w:t>
            </w:r>
          </w:p>
        </w:tc>
        <w:tc>
          <w:tcPr>
            <w:tcW w:w="132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各支部</w:t>
            </w:r>
          </w:p>
        </w:tc>
        <w:tc>
          <w:tcPr>
            <w:tcW w:w="864" w:type="dxa"/>
            <w:vMerge w:val="continue"/>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支部书记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6.开展中国特色社会主义和中国梦学习教育活动；</w:t>
            </w:r>
            <w:r>
              <w:rPr>
                <w:rStyle w:val="8"/>
                <w:rFonts w:eastAsia="宋体"/>
                <w:sz w:val="21"/>
                <w:szCs w:val="21"/>
                <w:lang w:val="en-US" w:eastAsia="zh-CN"/>
              </w:rPr>
              <w:t>(2</w:t>
            </w:r>
            <w:r>
              <w:rPr>
                <w:rStyle w:val="9"/>
                <w:sz w:val="21"/>
                <w:szCs w:val="21"/>
                <w:lang w:val="en-US" w:eastAsia="zh-CN"/>
              </w:rPr>
              <w:t>分</w:t>
            </w:r>
            <w:r>
              <w:rPr>
                <w:rStyle w:val="8"/>
                <w:rFonts w:eastAsia="宋体"/>
                <w:sz w:val="21"/>
                <w:szCs w:val="21"/>
                <w:lang w:val="en-US" w:eastAsia="zh-CN"/>
              </w:rPr>
              <w:t>)</w:t>
            </w:r>
          </w:p>
        </w:tc>
        <w:tc>
          <w:tcPr>
            <w:tcW w:w="31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提供2次开展学习教育活动的文字资料和现场图片（每次不少于2张）。</w:t>
            </w:r>
          </w:p>
        </w:tc>
        <w:tc>
          <w:tcPr>
            <w:tcW w:w="15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5月底、8月底各上传1次</w:t>
            </w:r>
          </w:p>
        </w:tc>
        <w:tc>
          <w:tcPr>
            <w:tcW w:w="2417" w:type="dxa"/>
            <w:tcBorders>
              <w:bottom w:val="single" w:color="000000" w:sz="4" w:space="0"/>
            </w:tcBorders>
            <w:vAlign w:val="center"/>
          </w:tcPr>
          <w:p>
            <w:pPr>
              <w:widowControl/>
              <w:jc w:val="left"/>
              <w:textAlignment w:val="center"/>
              <w:rPr>
                <w:rFonts w:ascii="Wingdings" w:hAnsi="Wingdings" w:eastAsia="宋体" w:cs="Wingdings"/>
                <w:i w:val="0"/>
                <w:color w:val="000000"/>
                <w:sz w:val="21"/>
                <w:szCs w:val="21"/>
                <w:u w:val="none"/>
              </w:rPr>
            </w:pPr>
            <w:r>
              <w:rPr>
                <w:rFonts w:hint="default" w:ascii="Wingdings" w:hAnsi="Wingdings" w:eastAsia="宋体" w:cs="Wingdings"/>
                <w:i w:val="0"/>
                <w:color w:val="000000"/>
                <w:kern w:val="0"/>
                <w:sz w:val="21"/>
                <w:szCs w:val="21"/>
                <w:u w:val="none"/>
                <w:lang w:val="en-US" w:eastAsia="zh-CN"/>
              </w:rPr>
              <w:t></w:t>
            </w:r>
            <w:r>
              <w:rPr>
                <w:rStyle w:val="10"/>
                <w:sz w:val="21"/>
                <w:szCs w:val="21"/>
                <w:lang w:val="en-US" w:eastAsia="zh-CN"/>
              </w:rPr>
              <w:t>组织中国梦教职工演讲比赛（教科室）         ②组织中国特色社会主义理论讲座（教务处，上交心得体会）</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5月  </w:t>
            </w:r>
          </w:p>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7月</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 教务处   教科室</w:t>
            </w:r>
          </w:p>
        </w:tc>
        <w:tc>
          <w:tcPr>
            <w:tcW w:w="864"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周素娟  </w:t>
            </w:r>
          </w:p>
        </w:tc>
        <w:tc>
          <w:tcPr>
            <w:tcW w:w="1108"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胡香菊  黄  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5"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7.利用重大纪念活动和重要传统节庆，开展爱国主义教育活动；（1分）</w:t>
            </w:r>
          </w:p>
        </w:tc>
        <w:tc>
          <w:tcPr>
            <w:tcW w:w="3141" w:type="dxa"/>
            <w:tcBorders>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提供2次开展爱国主义教育活动的图文简报（含现场图片2张）。</w:t>
            </w:r>
          </w:p>
        </w:tc>
        <w:tc>
          <w:tcPr>
            <w:tcW w:w="1510" w:type="dxa"/>
            <w:tcBorders>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7月份、10月份各上传1次</w:t>
            </w:r>
          </w:p>
        </w:tc>
        <w:tc>
          <w:tcPr>
            <w:tcW w:w="2417" w:type="dxa"/>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举办为烈士扫墓、演讲、知识竞答、征文、主题班会等类似活动</w:t>
            </w:r>
          </w:p>
        </w:tc>
        <w:tc>
          <w:tcPr>
            <w:tcW w:w="977"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4月  </w:t>
            </w:r>
          </w:p>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9月</w:t>
            </w:r>
          </w:p>
        </w:tc>
        <w:tc>
          <w:tcPr>
            <w:tcW w:w="1320" w:type="dxa"/>
            <w:vAlign w:val="center"/>
          </w:tcPr>
          <w:p>
            <w:pPr>
              <w:widowControl/>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 xml:space="preserve">校  办   </w:t>
            </w:r>
          </w:p>
          <w:p>
            <w:pPr>
              <w:widowControl/>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 xml:space="preserve">教务处    团  委   </w:t>
            </w:r>
          </w:p>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rPr>
              <w:t>政教处</w:t>
            </w:r>
          </w:p>
        </w:tc>
        <w:tc>
          <w:tcPr>
            <w:tcW w:w="86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rPr>
              <w:t>刘玉武周素娟 宋  涛</w:t>
            </w:r>
          </w:p>
        </w:tc>
        <w:tc>
          <w:tcPr>
            <w:tcW w:w="110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rPr>
              <w:t>高春堂  胡香菊  谢军均    王二欢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restart"/>
            <w:tcBorders>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8.加强学习型单位建设，广泛开展职工阅读活动，有推荐书目、有交流活动、有活动记录。（2分）</w:t>
            </w:r>
          </w:p>
        </w:tc>
        <w:tc>
          <w:tcPr>
            <w:tcW w:w="31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①提供</w:t>
            </w:r>
            <w:r>
              <w:rPr>
                <w:rStyle w:val="9"/>
                <w:sz w:val="21"/>
                <w:szCs w:val="21"/>
                <w:lang w:val="en-US" w:eastAsia="zh-CN"/>
              </w:rPr>
              <w:t>读书学习考核办法，学习书目；</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①5月底上传</w:t>
            </w:r>
          </w:p>
        </w:tc>
        <w:tc>
          <w:tcPr>
            <w:tcW w:w="24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①考核办法 </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 1月</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教科室</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周素娟</w:t>
            </w: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黄  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792" w:type="dxa"/>
            <w:vMerge w:val="continue"/>
            <w:tcBorders>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bottom w:val="single" w:color="auto" w:sz="4" w:space="0"/>
            </w:tcBorders>
            <w:vAlign w:val="center"/>
          </w:tcPr>
          <w:p>
            <w:pPr>
              <w:rPr>
                <w:rFonts w:hint="eastAsia" w:ascii="宋体" w:hAnsi="宋体" w:eastAsia="宋体" w:cs="宋体"/>
                <w:i w:val="0"/>
                <w:color w:val="000000"/>
                <w:sz w:val="21"/>
                <w:szCs w:val="21"/>
                <w:u w:val="none"/>
              </w:rPr>
            </w:pPr>
          </w:p>
        </w:tc>
        <w:tc>
          <w:tcPr>
            <w:tcW w:w="3141"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②提供读书活动记录和读书交流、演讲、知识竞赛等现场活动图片和文字说明材料。</w:t>
            </w:r>
          </w:p>
        </w:tc>
        <w:tc>
          <w:tcPr>
            <w:tcW w:w="151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②活动结束后5日内上传</w:t>
            </w:r>
          </w:p>
        </w:tc>
        <w:tc>
          <w:tcPr>
            <w:tcW w:w="241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②开展活动</w:t>
            </w:r>
          </w:p>
        </w:tc>
        <w:tc>
          <w:tcPr>
            <w:tcW w:w="97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5月</w:t>
            </w:r>
          </w:p>
        </w:tc>
        <w:tc>
          <w:tcPr>
            <w:tcW w:w="1320"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864"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i w:val="0"/>
                <w:color w:val="000000"/>
                <w:kern w:val="0"/>
                <w:sz w:val="22"/>
                <w:szCs w:val="22"/>
                <w:u w:val="none"/>
                <w:lang w:val="en-US" w:eastAsia="zh-CN"/>
              </w:rPr>
            </w:pPr>
            <w:r>
              <w:rPr>
                <w:rFonts w:hint="eastAsia" w:ascii="宋体" w:hAnsi="宋体" w:eastAsia="宋体" w:cs="宋体"/>
                <w:b/>
                <w:i w:val="0"/>
                <w:color w:val="000000"/>
                <w:kern w:val="0"/>
                <w:sz w:val="22"/>
                <w:szCs w:val="22"/>
                <w:u w:val="none"/>
                <w:lang w:val="en-US" w:eastAsia="zh-CN"/>
              </w:rPr>
              <w:t xml:space="preserve">三、   践行 社会 主义 核心 价值 观  </w:t>
            </w:r>
          </w:p>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（8分）</w:t>
            </w:r>
          </w:p>
        </w:tc>
        <w:tc>
          <w:tcPr>
            <w:tcW w:w="272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9.结合单位实际组织开展社会主义核心价值观教育实践活动；（4分）</w:t>
            </w:r>
          </w:p>
        </w:tc>
        <w:tc>
          <w:tcPr>
            <w:tcW w:w="3141"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提供2次教育实践活动工作方案以及活动图片、文字材料等。</w:t>
            </w:r>
          </w:p>
        </w:tc>
        <w:tc>
          <w:tcPr>
            <w:tcW w:w="15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5月底、8月底各上传1次 </w:t>
            </w:r>
          </w:p>
        </w:tc>
        <w:tc>
          <w:tcPr>
            <w:tcW w:w="241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①进社区开展文化宣讲   ②进社区开展教育活动</w:t>
            </w:r>
          </w:p>
        </w:tc>
        <w:tc>
          <w:tcPr>
            <w:tcW w:w="9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5月</w:t>
            </w:r>
          </w:p>
        </w:tc>
        <w:tc>
          <w:tcPr>
            <w:tcW w:w="1320" w:type="dxa"/>
            <w:vMerge w:val="restar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①教务处    ② 团委</w:t>
            </w:r>
          </w:p>
        </w:tc>
        <w:tc>
          <w:tcPr>
            <w:tcW w:w="8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周素娟    宋  涛</w:t>
            </w:r>
          </w:p>
        </w:tc>
        <w:tc>
          <w:tcPr>
            <w:tcW w:w="110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胡香菊  谢军均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auto" w:sz="4" w:space="0"/>
              <w:left w:val="single" w:color="000000"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3141" w:type="dxa"/>
            <w:vMerge w:val="continue"/>
            <w:tcBorders>
              <w:top w:val="single" w:color="auto" w:sz="4" w:space="0"/>
              <w:left w:val="single" w:color="000000"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1510"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417" w:type="dxa"/>
            <w:vMerge w:val="continue"/>
            <w:tcBorders>
              <w:top w:val="single" w:color="auto" w:sz="4" w:space="0"/>
              <w:left w:val="single" w:color="000000" w:sz="4" w:space="0"/>
              <w:bottom w:val="single" w:color="auto" w:sz="4" w:space="0"/>
            </w:tcBorders>
            <w:vAlign w:val="center"/>
          </w:tcPr>
          <w:p>
            <w:pPr>
              <w:rPr>
                <w:rFonts w:hint="eastAsia" w:ascii="宋体" w:hAnsi="宋体" w:eastAsia="宋体" w:cs="宋体"/>
                <w:i w:val="0"/>
                <w:color w:val="000000"/>
                <w:sz w:val="22"/>
                <w:szCs w:val="22"/>
                <w:u w:val="none"/>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864"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auto" w:sz="4" w:space="0"/>
              <w:left w:val="single" w:color="000000"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3141" w:type="dxa"/>
            <w:vMerge w:val="continue"/>
            <w:tcBorders>
              <w:top w:val="single" w:color="auto" w:sz="4" w:space="0"/>
              <w:left w:val="single" w:color="000000"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1510"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417" w:type="dxa"/>
            <w:vMerge w:val="continue"/>
            <w:tcBorders>
              <w:top w:val="single" w:color="auto" w:sz="4" w:space="0"/>
              <w:left w:val="single" w:color="000000" w:sz="4" w:space="0"/>
              <w:bottom w:val="single" w:color="auto" w:sz="4" w:space="0"/>
            </w:tcBorders>
            <w:vAlign w:val="center"/>
          </w:tcPr>
          <w:p>
            <w:pPr>
              <w:rPr>
                <w:rFonts w:hint="eastAsia" w:ascii="宋体" w:hAnsi="宋体" w:eastAsia="宋体" w:cs="宋体"/>
                <w:i w:val="0"/>
                <w:color w:val="000000"/>
                <w:sz w:val="22"/>
                <w:szCs w:val="22"/>
                <w:u w:val="none"/>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864"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792" w:type="dxa"/>
            <w:vMerge w:val="continue"/>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auto" w:sz="4" w:space="0"/>
              <w:left w:val="single" w:color="000000"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3141" w:type="dxa"/>
            <w:vMerge w:val="continue"/>
            <w:tcBorders>
              <w:top w:val="single" w:color="auto" w:sz="4" w:space="0"/>
              <w:left w:val="single" w:color="000000"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1510"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417" w:type="dxa"/>
            <w:vMerge w:val="continue"/>
            <w:tcBorders>
              <w:top w:val="single" w:color="auto" w:sz="4" w:space="0"/>
              <w:left w:val="single" w:color="000000" w:sz="4" w:space="0"/>
              <w:bottom w:val="single" w:color="auto" w:sz="4" w:space="0"/>
            </w:tcBorders>
            <w:vAlign w:val="center"/>
          </w:tcPr>
          <w:p>
            <w:pPr>
              <w:rPr>
                <w:rFonts w:hint="eastAsia" w:ascii="宋体" w:hAnsi="宋体" w:eastAsia="宋体" w:cs="宋体"/>
                <w:i w:val="0"/>
                <w:color w:val="000000"/>
                <w:sz w:val="22"/>
                <w:szCs w:val="22"/>
                <w:u w:val="none"/>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864"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000000" w:sz="4" w:space="0"/>
              <w:bottom w:val="single" w:color="auto" w:sz="4" w:space="0"/>
              <w:right w:val="single" w:color="auto"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792" w:type="dxa"/>
            <w:vMerge w:val="continue"/>
            <w:tcBorders>
              <w:top w:val="single" w:color="auto" w:sz="4" w:space="0"/>
              <w:left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restart"/>
            <w:tcBorders>
              <w:top w:val="single" w:color="auto" w:sz="4" w:space="0"/>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10.深化“文明服务、文明执法、文明经营、文明交通、文明旅游、文明餐桌”六文明系列活动。（4分）</w:t>
            </w:r>
          </w:p>
        </w:tc>
        <w:tc>
          <w:tcPr>
            <w:tcW w:w="3141"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①提供“六文明”教育实践活动实施方案，活动应分布在各月份，不搞突击应付；</w:t>
            </w:r>
          </w:p>
        </w:tc>
        <w:tc>
          <w:tcPr>
            <w:tcW w:w="151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①3月底上传</w:t>
            </w:r>
          </w:p>
        </w:tc>
        <w:tc>
          <w:tcPr>
            <w:tcW w:w="241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①文明服务总方案校办，各处室上报本部门活动方案（3月）</w:t>
            </w:r>
          </w:p>
        </w:tc>
        <w:tc>
          <w:tcPr>
            <w:tcW w:w="97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w:t>
            </w:r>
          </w:p>
        </w:tc>
        <w:tc>
          <w:tcPr>
            <w:tcW w:w="1320"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总方案校办，各处室上报本部门活动方案</w:t>
            </w:r>
          </w:p>
        </w:tc>
        <w:tc>
          <w:tcPr>
            <w:tcW w:w="864"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刘玉武       周素娟  宋  涛    解  伟</w:t>
            </w:r>
          </w:p>
        </w:tc>
        <w:tc>
          <w:tcPr>
            <w:tcW w:w="110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高春堂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792" w:type="dxa"/>
            <w:vMerge w:val="continue"/>
            <w:tcBorders>
              <w:left w:val="single" w:color="auto"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000000" w:sz="4" w:space="0"/>
              <w:bottom w:val="single" w:color="auto" w:sz="4" w:space="0"/>
            </w:tcBorders>
            <w:vAlign w:val="center"/>
          </w:tcPr>
          <w:p>
            <w:pPr>
              <w:rPr>
                <w:rFonts w:hint="eastAsia" w:ascii="宋体" w:hAnsi="宋体" w:eastAsia="宋体" w:cs="宋体"/>
                <w:i w:val="0"/>
                <w:color w:val="000000"/>
                <w:sz w:val="21"/>
                <w:szCs w:val="21"/>
                <w:u w:val="none"/>
              </w:rPr>
            </w:pPr>
          </w:p>
        </w:tc>
        <w:tc>
          <w:tcPr>
            <w:tcW w:w="3141"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②提供至少3个主题活动的图文简报（含现场图片2张）。</w:t>
            </w:r>
          </w:p>
        </w:tc>
        <w:tc>
          <w:tcPr>
            <w:tcW w:w="151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②活动结束后5日内上传</w:t>
            </w:r>
          </w:p>
        </w:tc>
        <w:tc>
          <w:tcPr>
            <w:tcW w:w="2417"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②文明交通宣传教育       ③文明旅游               ④文明餐桌 </w:t>
            </w:r>
          </w:p>
        </w:tc>
        <w:tc>
          <w:tcPr>
            <w:tcW w:w="97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②3月   ③6月   ④长期</w:t>
            </w:r>
          </w:p>
        </w:tc>
        <w:tc>
          <w:tcPr>
            <w:tcW w:w="1320"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②保卫科   ③教科室、教务处、工会   ④政教处  膳食科</w:t>
            </w:r>
          </w:p>
        </w:tc>
        <w:tc>
          <w:tcPr>
            <w:tcW w:w="864"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贺文献    黄  勇   胡香菊 </w:t>
            </w:r>
          </w:p>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杨  治   王二欢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trPr>
        <w:tc>
          <w:tcPr>
            <w:tcW w:w="7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四、  道德  建设（8分）</w:t>
            </w:r>
          </w:p>
        </w:tc>
        <w:tc>
          <w:tcPr>
            <w:tcW w:w="2721" w:type="dxa"/>
            <w:tcBorders>
              <w:top w:val="single" w:color="auto" w:sz="4" w:space="0"/>
              <w:left w:val="single" w:color="auto" w:sz="4" w:space="0"/>
              <w:bottom w:val="single" w:color="auto" w:sz="4" w:space="0"/>
              <w:right w:val="single" w:color="auto" w:sz="4" w:space="0"/>
            </w:tcBorders>
            <w:vAlign w:val="center"/>
          </w:tcPr>
          <w:p>
            <w:pPr>
              <w:rPr>
                <w:rFonts w:hint="eastAsia" w:ascii="宋体"/>
                <w:sz w:val="21"/>
                <w:szCs w:val="21"/>
              </w:rPr>
            </w:pPr>
            <w:r>
              <w:rPr>
                <w:rFonts w:hint="eastAsia" w:ascii="宋体"/>
                <w:sz w:val="21"/>
                <w:szCs w:val="21"/>
              </w:rPr>
              <w:t>11.开展“文明家庭”、 文明处（科、股）室和文明职工或身边好人等评选活动；（2分）</w:t>
            </w:r>
          </w:p>
        </w:tc>
        <w:tc>
          <w:tcPr>
            <w:tcW w:w="3141" w:type="dxa"/>
            <w:tcBorders>
              <w:top w:val="single" w:color="auto" w:sz="4" w:space="0"/>
              <w:left w:val="single" w:color="auto" w:sz="4" w:space="0"/>
              <w:bottom w:val="single" w:color="auto" w:sz="4" w:space="0"/>
              <w:right w:val="single" w:color="auto" w:sz="4" w:space="0"/>
            </w:tcBorders>
            <w:vAlign w:val="center"/>
          </w:tcPr>
          <w:p>
            <w:pPr>
              <w:rPr>
                <w:rFonts w:hint="eastAsia" w:ascii="宋体"/>
                <w:sz w:val="21"/>
                <w:szCs w:val="21"/>
              </w:rPr>
            </w:pPr>
            <w:r>
              <w:rPr>
                <w:rFonts w:hint="eastAsia" w:ascii="宋体" w:hAnsi="Calibri" w:eastAsia="宋体" w:cs="黑体"/>
                <w:kern w:val="2"/>
                <w:sz w:val="21"/>
                <w:szCs w:val="21"/>
                <w:lang w:val="en-US" w:eastAsia="zh-CN" w:bidi="ar-SA"/>
              </w:rPr>
              <w:t>提供单位评选表彰活动方案、审批表、表彰文件和事迹材料等资料和图片；</w:t>
            </w:r>
          </w:p>
        </w:tc>
        <w:tc>
          <w:tcPr>
            <w:tcW w:w="1510" w:type="dxa"/>
            <w:tcBorders>
              <w:top w:val="single" w:color="auto" w:sz="4" w:space="0"/>
              <w:left w:val="single" w:color="auto" w:sz="4" w:space="0"/>
              <w:bottom w:val="single" w:color="auto" w:sz="4" w:space="0"/>
              <w:right w:val="single" w:color="auto" w:sz="4" w:space="0"/>
            </w:tcBorders>
            <w:vAlign w:val="center"/>
          </w:tcPr>
          <w:p>
            <w:pPr>
              <w:rPr>
                <w:rFonts w:hint="eastAsia" w:ascii="宋体"/>
                <w:sz w:val="21"/>
                <w:szCs w:val="21"/>
              </w:rPr>
            </w:pPr>
            <w:r>
              <w:rPr>
                <w:rFonts w:hint="eastAsia" w:ascii="宋体"/>
                <w:sz w:val="21"/>
                <w:szCs w:val="21"/>
              </w:rPr>
              <w:t>9月底上传</w:t>
            </w:r>
          </w:p>
        </w:tc>
        <w:tc>
          <w:tcPr>
            <w:tcW w:w="2417" w:type="dxa"/>
            <w:tcBorders>
              <w:top w:val="single" w:color="auto" w:sz="4" w:space="0"/>
              <w:left w:val="single" w:color="auto" w:sz="4" w:space="0"/>
              <w:bottom w:val="single" w:color="auto" w:sz="4" w:space="0"/>
              <w:right w:val="single" w:color="auto" w:sz="4" w:space="0"/>
            </w:tcBorders>
            <w:vAlign w:val="center"/>
          </w:tcPr>
          <w:p>
            <w:pPr>
              <w:rPr>
                <w:rFonts w:hint="eastAsia" w:ascii="宋体"/>
                <w:sz w:val="21"/>
                <w:szCs w:val="21"/>
              </w:rPr>
            </w:pPr>
            <w:r>
              <w:rPr>
                <w:rFonts w:hint="eastAsia" w:ascii="宋体"/>
                <w:sz w:val="21"/>
                <w:szCs w:val="21"/>
              </w:rPr>
              <w:t>2月份制定出相应的评比条件，开展评选活动</w:t>
            </w:r>
          </w:p>
        </w:tc>
        <w:tc>
          <w:tcPr>
            <w:tcW w:w="977" w:type="dxa"/>
            <w:tcBorders>
              <w:top w:val="single" w:color="auto" w:sz="4" w:space="0"/>
              <w:left w:val="single" w:color="auto" w:sz="4" w:space="0"/>
              <w:bottom w:val="single" w:color="auto" w:sz="4" w:space="0"/>
              <w:right w:val="single" w:color="auto" w:sz="4" w:space="0"/>
            </w:tcBorders>
            <w:vAlign w:val="center"/>
          </w:tcPr>
          <w:p>
            <w:pPr>
              <w:rPr>
                <w:rFonts w:hint="eastAsia" w:ascii="宋体"/>
                <w:sz w:val="21"/>
                <w:szCs w:val="21"/>
              </w:rPr>
            </w:pPr>
            <w:r>
              <w:rPr>
                <w:rFonts w:hint="eastAsia" w:ascii="宋体"/>
                <w:sz w:val="21"/>
                <w:szCs w:val="21"/>
              </w:rPr>
              <w:t>9月</w:t>
            </w:r>
          </w:p>
        </w:tc>
        <w:tc>
          <w:tcPr>
            <w:tcW w:w="1320" w:type="dxa"/>
            <w:tcBorders>
              <w:top w:val="single" w:color="auto" w:sz="4" w:space="0"/>
              <w:left w:val="single" w:color="auto" w:sz="4" w:space="0"/>
              <w:bottom w:val="single" w:color="auto" w:sz="4" w:space="0"/>
              <w:right w:val="single" w:color="auto" w:sz="4" w:space="0"/>
            </w:tcBorders>
            <w:vAlign w:val="center"/>
          </w:tcPr>
          <w:p>
            <w:pPr>
              <w:rPr>
                <w:rFonts w:hint="eastAsia" w:ascii="宋体"/>
                <w:sz w:val="21"/>
                <w:szCs w:val="21"/>
              </w:rPr>
            </w:pPr>
            <w:r>
              <w:rPr>
                <w:rFonts w:hint="eastAsia" w:ascii="宋体"/>
                <w:sz w:val="21"/>
                <w:szCs w:val="21"/>
              </w:rPr>
              <w:t>校  办     工  会     教务处    政教处</w:t>
            </w:r>
          </w:p>
        </w:tc>
        <w:tc>
          <w:tcPr>
            <w:tcW w:w="864" w:type="dxa"/>
            <w:tcBorders>
              <w:top w:val="single" w:color="auto" w:sz="4" w:space="0"/>
              <w:left w:val="single" w:color="auto" w:sz="4" w:space="0"/>
              <w:bottom w:val="single" w:color="auto" w:sz="4" w:space="0"/>
              <w:right w:val="single" w:color="auto" w:sz="4" w:space="0"/>
            </w:tcBorders>
            <w:vAlign w:val="center"/>
          </w:tcPr>
          <w:p>
            <w:pPr>
              <w:rPr>
                <w:rFonts w:hint="eastAsia" w:ascii="宋体"/>
                <w:sz w:val="21"/>
                <w:szCs w:val="21"/>
              </w:rPr>
            </w:pPr>
            <w:r>
              <w:rPr>
                <w:rFonts w:hint="eastAsia" w:ascii="宋体"/>
                <w:sz w:val="21"/>
                <w:szCs w:val="21"/>
              </w:rPr>
              <w:t>刘玉武周素娟宋 涛</w:t>
            </w:r>
          </w:p>
        </w:tc>
        <w:tc>
          <w:tcPr>
            <w:tcW w:w="110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sz w:val="21"/>
                <w:szCs w:val="21"/>
              </w:rPr>
            </w:pPr>
            <w:r>
              <w:rPr>
                <w:rFonts w:hint="eastAsia" w:ascii="宋体"/>
                <w:sz w:val="21"/>
                <w:szCs w:val="21"/>
              </w:rPr>
              <w:t xml:space="preserve">高春堂  </w:t>
            </w:r>
          </w:p>
          <w:p>
            <w:pPr>
              <w:jc w:val="center"/>
              <w:rPr>
                <w:rFonts w:hint="eastAsia" w:ascii="宋体"/>
                <w:sz w:val="21"/>
                <w:szCs w:val="21"/>
              </w:rPr>
            </w:pPr>
            <w:r>
              <w:rPr>
                <w:rFonts w:hint="eastAsia" w:ascii="宋体"/>
                <w:sz w:val="21"/>
                <w:szCs w:val="21"/>
              </w:rPr>
              <w:t xml:space="preserve">杨  治  </w:t>
            </w:r>
          </w:p>
          <w:p>
            <w:pPr>
              <w:jc w:val="center"/>
              <w:rPr>
                <w:rFonts w:hint="eastAsia" w:ascii="宋体"/>
                <w:sz w:val="21"/>
                <w:szCs w:val="21"/>
              </w:rPr>
            </w:pPr>
            <w:r>
              <w:rPr>
                <w:rFonts w:hint="eastAsia" w:ascii="宋体"/>
                <w:sz w:val="21"/>
                <w:szCs w:val="21"/>
              </w:rPr>
              <w:t xml:space="preserve">黄  勇  </w:t>
            </w:r>
          </w:p>
          <w:p>
            <w:pPr>
              <w:jc w:val="center"/>
              <w:rPr>
                <w:rFonts w:hint="eastAsia" w:ascii="宋体"/>
                <w:sz w:val="21"/>
                <w:szCs w:val="21"/>
              </w:rPr>
            </w:pPr>
            <w:r>
              <w:rPr>
                <w:rFonts w:hint="eastAsia" w:ascii="宋体"/>
                <w:sz w:val="21"/>
                <w:szCs w:val="21"/>
              </w:rPr>
              <w:t>王二欢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792" w:type="dxa"/>
            <w:vMerge w:val="continue"/>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restart"/>
            <w:tcBorders>
              <w:top w:val="single" w:color="auto" w:sz="4" w:space="0"/>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12.围绕社会公德、职业道德、家庭美德、个人品德建设举办道德讲堂（文化讲堂）不少于4次；（4分）</w:t>
            </w:r>
          </w:p>
        </w:tc>
        <w:tc>
          <w:tcPr>
            <w:tcW w:w="3141"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提供3期举办道德讲堂的原始图片资料（每期不少于3张图片）；</w:t>
            </w:r>
          </w:p>
        </w:tc>
        <w:tc>
          <w:tcPr>
            <w:tcW w:w="1510" w:type="dxa"/>
            <w:vMerge w:val="restart"/>
            <w:tcBorders>
              <w:top w:val="single" w:color="auto"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活动结束后5日内上传</w:t>
            </w:r>
          </w:p>
        </w:tc>
        <w:tc>
          <w:tcPr>
            <w:tcW w:w="2417" w:type="dxa"/>
            <w:vMerge w:val="restart"/>
            <w:tcBorders>
              <w:top w:val="single" w:color="auto" w:sz="4" w:space="0"/>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①道德讲堂活动总计划             ②4次道德讲堂  2次文化讲堂</w:t>
            </w:r>
          </w:p>
        </w:tc>
        <w:tc>
          <w:tcPr>
            <w:tcW w:w="977"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①2月底完成② 10月底前完成</w:t>
            </w:r>
          </w:p>
        </w:tc>
        <w:tc>
          <w:tcPr>
            <w:tcW w:w="1320" w:type="dxa"/>
            <w:vMerge w:val="restart"/>
            <w:tcBorders>
              <w:top w:val="single" w:color="auto"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总体方案校办负责，各部门承办，校办负责资料归类整理，10月底前完成</w:t>
            </w:r>
          </w:p>
        </w:tc>
        <w:tc>
          <w:tcPr>
            <w:tcW w:w="864"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刘玉武    周素娟宋  涛解  伟</w:t>
            </w:r>
          </w:p>
        </w:tc>
        <w:tc>
          <w:tcPr>
            <w:tcW w:w="1108" w:type="dxa"/>
            <w:vMerge w:val="restar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792" w:type="dxa"/>
            <w:vMerge w:val="continue"/>
            <w:tcBorders>
              <w:top w:val="single" w:color="000000" w:sz="4" w:space="0"/>
              <w:left w:val="single" w:color="auto"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bottom w:val="single" w:color="auto" w:sz="4" w:space="0"/>
            </w:tcBorders>
            <w:vAlign w:val="center"/>
          </w:tcPr>
          <w:p>
            <w:pPr>
              <w:rPr>
                <w:rFonts w:hint="eastAsia" w:ascii="宋体" w:hAnsi="宋体" w:eastAsia="宋体" w:cs="宋体"/>
                <w:i w:val="0"/>
                <w:color w:val="000000"/>
                <w:sz w:val="21"/>
                <w:szCs w:val="21"/>
                <w:u w:val="none"/>
              </w:rPr>
            </w:pPr>
          </w:p>
        </w:tc>
        <w:tc>
          <w:tcPr>
            <w:tcW w:w="3141"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提供1期举办文化讲堂的原始图片资料（每期不少于3张图片）；</w:t>
            </w:r>
          </w:p>
        </w:tc>
        <w:tc>
          <w:tcPr>
            <w:tcW w:w="1510" w:type="dxa"/>
            <w:vMerge w:val="continue"/>
            <w:tcBorders>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2417" w:type="dxa"/>
            <w:vMerge w:val="continue"/>
            <w:tcBorders>
              <w:bottom w:val="single" w:color="auto" w:sz="4" w:space="0"/>
            </w:tcBorders>
            <w:vAlign w:val="center"/>
          </w:tcPr>
          <w:p>
            <w:pPr>
              <w:rPr>
                <w:rFonts w:hint="eastAsia" w:ascii="宋体" w:hAnsi="宋体" w:eastAsia="宋体" w:cs="宋体"/>
                <w:i w:val="0"/>
                <w:color w:val="000000"/>
                <w:sz w:val="21"/>
                <w:szCs w:val="21"/>
                <w:u w:val="none"/>
              </w:rPr>
            </w:pPr>
          </w:p>
        </w:tc>
        <w:tc>
          <w:tcPr>
            <w:tcW w:w="977" w:type="dxa"/>
            <w:vMerge w:val="continue"/>
            <w:tcBorders>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320" w:type="dxa"/>
            <w:vMerge w:val="continue"/>
            <w:tcBorders>
              <w:bottom w:val="single" w:color="auto" w:sz="4" w:space="0"/>
            </w:tcBorders>
            <w:vAlign w:val="center"/>
          </w:tcPr>
          <w:p>
            <w:pPr>
              <w:jc w:val="center"/>
              <w:rPr>
                <w:rFonts w:hint="eastAsia" w:ascii="宋体" w:hAnsi="宋体" w:eastAsia="宋体" w:cs="宋体"/>
                <w:i w:val="0"/>
                <w:color w:val="000000"/>
                <w:sz w:val="21"/>
                <w:szCs w:val="21"/>
                <w:u w:val="none"/>
              </w:rPr>
            </w:pPr>
          </w:p>
        </w:tc>
        <w:tc>
          <w:tcPr>
            <w:tcW w:w="864" w:type="dxa"/>
            <w:vMerge w:val="continue"/>
            <w:tcBorders>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vMerge w:val="continue"/>
            <w:tcBorders>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trPr>
        <w:tc>
          <w:tcPr>
            <w:tcW w:w="792" w:type="dxa"/>
            <w:vMerge w:val="continue"/>
            <w:tcBorders>
              <w:top w:val="single" w:color="auto"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auto" w:sz="4" w:space="0"/>
              <w:bottom w:val="single" w:color="000000" w:sz="4" w:space="0"/>
            </w:tcBorders>
            <w:vAlign w:val="center"/>
          </w:tcPr>
          <w:p>
            <w:pPr>
              <w:rPr>
                <w:rFonts w:hint="eastAsia" w:ascii="宋体" w:hAnsi="宋体" w:eastAsia="宋体" w:cs="宋体"/>
                <w:i w:val="0"/>
                <w:color w:val="000000"/>
                <w:sz w:val="21"/>
                <w:szCs w:val="21"/>
                <w:u w:val="none"/>
              </w:rPr>
            </w:pPr>
          </w:p>
        </w:tc>
        <w:tc>
          <w:tcPr>
            <w:tcW w:w="3141" w:type="dxa"/>
            <w:tcBorders>
              <w:top w:val="single" w:color="auto" w:sz="4" w:space="0"/>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提供每期道德讲堂、文化讲堂的布在各月份，不搞突击应付。</w:t>
            </w:r>
          </w:p>
        </w:tc>
        <w:tc>
          <w:tcPr>
            <w:tcW w:w="1510" w:type="dxa"/>
            <w:vMerge w:val="continue"/>
            <w:tcBorders>
              <w:top w:val="single" w:color="auto"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2417" w:type="dxa"/>
            <w:vMerge w:val="continue"/>
            <w:tcBorders>
              <w:top w:val="single" w:color="auto" w:sz="4" w:space="0"/>
              <w:bottom w:val="single" w:color="000000" w:sz="4" w:space="0"/>
            </w:tcBorders>
            <w:vAlign w:val="center"/>
          </w:tcPr>
          <w:p>
            <w:pPr>
              <w:rPr>
                <w:rFonts w:hint="eastAsia" w:ascii="宋体" w:hAnsi="宋体" w:eastAsia="宋体" w:cs="宋体"/>
                <w:i w:val="0"/>
                <w:color w:val="000000"/>
                <w:sz w:val="21"/>
                <w:szCs w:val="21"/>
                <w:u w:val="none"/>
              </w:rPr>
            </w:pPr>
          </w:p>
        </w:tc>
        <w:tc>
          <w:tcPr>
            <w:tcW w:w="977" w:type="dxa"/>
            <w:vMerge w:val="continue"/>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320" w:type="dxa"/>
            <w:vMerge w:val="continue"/>
            <w:tcBorders>
              <w:top w:val="single" w:color="auto" w:sz="4" w:space="0"/>
              <w:bottom w:val="single" w:color="000000" w:sz="4" w:space="0"/>
            </w:tcBorders>
            <w:vAlign w:val="center"/>
          </w:tcPr>
          <w:p>
            <w:pPr>
              <w:jc w:val="center"/>
              <w:rPr>
                <w:rFonts w:hint="eastAsia" w:ascii="宋体" w:hAnsi="宋体" w:eastAsia="宋体" w:cs="宋体"/>
                <w:i w:val="0"/>
                <w:color w:val="000000"/>
                <w:sz w:val="21"/>
                <w:szCs w:val="21"/>
                <w:u w:val="none"/>
              </w:rPr>
            </w:pPr>
          </w:p>
        </w:tc>
        <w:tc>
          <w:tcPr>
            <w:tcW w:w="864" w:type="dxa"/>
            <w:vMerge w:val="continue"/>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7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restart"/>
            <w:tcBorders>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13.文明礼仪养成教育行动</w:t>
            </w:r>
            <w:r>
              <w:rPr>
                <w:rStyle w:val="11"/>
                <w:sz w:val="21"/>
                <w:szCs w:val="21"/>
                <w:lang w:val="en-US" w:eastAsia="zh-CN"/>
              </w:rPr>
              <w:t>（2分）</w:t>
            </w:r>
          </w:p>
        </w:tc>
        <w:tc>
          <w:tcPr>
            <w:tcW w:w="31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①提供职工文明守则或文明行为规范扫描件；</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①4月底上传</w:t>
            </w:r>
          </w:p>
        </w:tc>
        <w:tc>
          <w:tcPr>
            <w:tcW w:w="24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①职工文明守则        </w:t>
            </w:r>
          </w:p>
        </w:tc>
        <w:tc>
          <w:tcPr>
            <w:tcW w:w="977"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2月</w:t>
            </w:r>
          </w:p>
        </w:tc>
        <w:tc>
          <w:tcPr>
            <w:tcW w:w="1320"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工会</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刘玉武    周素娟宋  涛</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杨  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trPr>
        <w:tc>
          <w:tcPr>
            <w:tcW w:w="7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bottom w:val="single" w:color="000000" w:sz="4" w:space="0"/>
            </w:tcBorders>
            <w:vAlign w:val="center"/>
          </w:tcPr>
          <w:p>
            <w:pPr>
              <w:rPr>
                <w:rFonts w:hint="eastAsia" w:ascii="宋体" w:hAnsi="宋体" w:eastAsia="宋体" w:cs="宋体"/>
                <w:i w:val="0"/>
                <w:color w:val="000000"/>
                <w:sz w:val="21"/>
                <w:szCs w:val="21"/>
                <w:u w:val="none"/>
              </w:rPr>
            </w:pPr>
          </w:p>
        </w:tc>
        <w:tc>
          <w:tcPr>
            <w:tcW w:w="31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②提供举办文明礼仪知识讲座、知识竞赛等活动图片资料和文字说明。</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②活动结束后5日内上传</w:t>
            </w:r>
          </w:p>
        </w:tc>
        <w:tc>
          <w:tcPr>
            <w:tcW w:w="24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②举办文明礼仪知识讲座、知识竞赛等活动</w:t>
            </w:r>
          </w:p>
        </w:tc>
        <w:tc>
          <w:tcPr>
            <w:tcW w:w="977"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 4月底</w:t>
            </w:r>
          </w:p>
        </w:tc>
        <w:tc>
          <w:tcPr>
            <w:tcW w:w="1320"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教务处    政教处 </w:t>
            </w: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胡香菊  王二欢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五、  法制  建设（5分）</w:t>
            </w:r>
          </w:p>
        </w:tc>
        <w:tc>
          <w:tcPr>
            <w:tcW w:w="2721" w:type="dxa"/>
            <w:vMerge w:val="restart"/>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14.围绕依法治省战略部署，以宪法、旅游法、反家庭暴力法等为重点，开展职工普法教育活动；（2分）</w:t>
            </w:r>
          </w:p>
        </w:tc>
        <w:tc>
          <w:tcPr>
            <w:tcW w:w="3141" w:type="dxa"/>
            <w:vMerge w:val="restart"/>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提供2次普法教育活动的图文简报（现场图片不少于2张）。</w:t>
            </w:r>
          </w:p>
        </w:tc>
        <w:tc>
          <w:tcPr>
            <w:tcW w:w="151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6月底、9月底各上传1次</w:t>
            </w:r>
          </w:p>
        </w:tc>
        <w:tc>
          <w:tcPr>
            <w:tcW w:w="2417" w:type="dxa"/>
            <w:vMerge w:val="restart"/>
            <w:tcBorders>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普法活动2次</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6月、9月</w:t>
            </w:r>
          </w:p>
        </w:tc>
        <w:tc>
          <w:tcPr>
            <w:tcW w:w="1320" w:type="dxa"/>
            <w:vMerge w:val="restart"/>
            <w:tcBorders>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保卫科</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宋  涛</w:t>
            </w: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贺文献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bottom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c>
          <w:tcPr>
            <w:tcW w:w="3141" w:type="dxa"/>
            <w:vMerge w:val="continue"/>
            <w:tcBorders>
              <w:bottom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c>
          <w:tcPr>
            <w:tcW w:w="151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2417" w:type="dxa"/>
            <w:vMerge w:val="continue"/>
            <w:tcBorders>
              <w:bottom w:val="single" w:color="000000" w:sz="4" w:space="0"/>
            </w:tcBorders>
            <w:vAlign w:val="center"/>
          </w:tcPr>
          <w:p>
            <w:pPr>
              <w:rPr>
                <w:rFonts w:hint="eastAsia" w:ascii="宋体" w:hAnsi="宋体" w:eastAsia="宋体" w:cs="宋体"/>
                <w:i w:val="0"/>
                <w:color w:val="000000"/>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320" w:type="dxa"/>
            <w:vMerge w:val="continue"/>
            <w:tcBorders>
              <w:bottom w:val="single" w:color="000000" w:sz="4" w:space="0"/>
            </w:tcBorders>
            <w:vAlign w:val="center"/>
          </w:tcPr>
          <w:p>
            <w:pPr>
              <w:jc w:val="center"/>
              <w:rPr>
                <w:rFonts w:hint="eastAsia" w:ascii="宋体" w:hAnsi="宋体" w:eastAsia="宋体" w:cs="宋体"/>
                <w:i w:val="0"/>
                <w:color w:val="000000"/>
                <w:sz w:val="21"/>
                <w:szCs w:val="21"/>
                <w:u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15.结合单位实际，搞学法用法主题实践活动（2分）</w:t>
            </w:r>
          </w:p>
        </w:tc>
        <w:tc>
          <w:tcPr>
            <w:tcW w:w="3141" w:type="dxa"/>
            <w:tcBorders>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提供主题活动的图文简报（现场图片不少于2张）。</w:t>
            </w:r>
          </w:p>
        </w:tc>
        <w:tc>
          <w:tcPr>
            <w:tcW w:w="1510" w:type="dxa"/>
            <w:tcBorders>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活动结束后5日内上传</w:t>
            </w:r>
          </w:p>
        </w:tc>
        <w:tc>
          <w:tcPr>
            <w:tcW w:w="2417" w:type="dxa"/>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主题实践活动</w:t>
            </w:r>
          </w:p>
        </w:tc>
        <w:tc>
          <w:tcPr>
            <w:tcW w:w="977"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每学期各1次</w:t>
            </w:r>
          </w:p>
        </w:tc>
        <w:tc>
          <w:tcPr>
            <w:tcW w:w="1320" w:type="dxa"/>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保卫科     政教处</w:t>
            </w: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tcBorders>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贺文献    王二欢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16.结合业务工作，制定有推进依法行政、依法办事的规章制度。（1分）</w:t>
            </w:r>
          </w:p>
        </w:tc>
        <w:tc>
          <w:tcPr>
            <w:tcW w:w="31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提供规章制度扫描件。</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3月底上传</w:t>
            </w:r>
          </w:p>
        </w:tc>
        <w:tc>
          <w:tcPr>
            <w:tcW w:w="24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规章制度</w:t>
            </w:r>
          </w:p>
        </w:tc>
        <w:tc>
          <w:tcPr>
            <w:tcW w:w="977"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w:t>
            </w:r>
          </w:p>
        </w:tc>
        <w:tc>
          <w:tcPr>
            <w:tcW w:w="132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校办及        各部门</w:t>
            </w:r>
          </w:p>
        </w:tc>
        <w:tc>
          <w:tcPr>
            <w:tcW w:w="864" w:type="dxa"/>
            <w:tcBorders>
              <w:top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主管副校长</w:t>
            </w:r>
          </w:p>
        </w:tc>
        <w:tc>
          <w:tcPr>
            <w:tcW w:w="110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各部门  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trPr>
        <w:tc>
          <w:tcPr>
            <w:tcW w:w="79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六、  诚信  建设（4分）</w:t>
            </w:r>
          </w:p>
        </w:tc>
        <w:tc>
          <w:tcPr>
            <w:tcW w:w="2721" w:type="dxa"/>
            <w:tcBorders>
              <w:top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17.有开展诚信建设活动的年度总体方案，明确具体责任部门、责任人、具体活动安排；（1分）</w:t>
            </w:r>
          </w:p>
        </w:tc>
        <w:tc>
          <w:tcPr>
            <w:tcW w:w="31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提供活动总体方案扫描件。</w:t>
            </w:r>
          </w:p>
        </w:tc>
        <w:tc>
          <w:tcPr>
            <w:tcW w:w="15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4月底上传</w:t>
            </w:r>
          </w:p>
        </w:tc>
        <w:tc>
          <w:tcPr>
            <w:tcW w:w="2417"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开展诚信建设活动的年度总体方案</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 4月</w:t>
            </w:r>
          </w:p>
        </w:tc>
        <w:tc>
          <w:tcPr>
            <w:tcW w:w="132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校办</w:t>
            </w:r>
          </w:p>
        </w:tc>
        <w:tc>
          <w:tcPr>
            <w:tcW w:w="86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刘玉武</w:t>
            </w:r>
          </w:p>
        </w:tc>
        <w:tc>
          <w:tcPr>
            <w:tcW w:w="110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高春堂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792" w:type="dxa"/>
            <w:vMerge w:val="continue"/>
            <w:tcBorders>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top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18.开展诚信建设专题宣传教育活动；（1分）</w:t>
            </w:r>
          </w:p>
        </w:tc>
        <w:tc>
          <w:tcPr>
            <w:tcW w:w="3141" w:type="dxa"/>
            <w:tcBorders>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提供活动现场图片不少于2张以及简报电子版。</w:t>
            </w:r>
          </w:p>
        </w:tc>
        <w:tc>
          <w:tcPr>
            <w:tcW w:w="1510" w:type="dxa"/>
            <w:tcBorders>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活动结束后5日内上传</w:t>
            </w:r>
          </w:p>
        </w:tc>
        <w:tc>
          <w:tcPr>
            <w:tcW w:w="2417" w:type="dxa"/>
            <w:tcBorders>
              <w:bottom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诚信建设活动</w:t>
            </w:r>
          </w:p>
        </w:tc>
        <w:tc>
          <w:tcPr>
            <w:tcW w:w="97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 4月</w:t>
            </w:r>
          </w:p>
        </w:tc>
        <w:tc>
          <w:tcPr>
            <w:tcW w:w="132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校  办</w:t>
            </w:r>
          </w:p>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教科室</w:t>
            </w:r>
          </w:p>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教务处</w:t>
            </w:r>
          </w:p>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政教处</w:t>
            </w:r>
          </w:p>
        </w:tc>
        <w:tc>
          <w:tcPr>
            <w:tcW w:w="86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刘玉武周素娟</w:t>
            </w:r>
          </w:p>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宋  涛</w:t>
            </w:r>
          </w:p>
        </w:tc>
        <w:tc>
          <w:tcPr>
            <w:tcW w:w="11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高春堂</w:t>
            </w:r>
          </w:p>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黄  勇</w:t>
            </w:r>
          </w:p>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胡香菊</w:t>
            </w:r>
          </w:p>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王二欢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trPr>
        <w:tc>
          <w:tcPr>
            <w:tcW w:w="792" w:type="dxa"/>
            <w:vMerge w:val="continue"/>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top w:val="single" w:color="auto"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19.开展有本单位、本行业特色的诚信创建活动；（1分）</w:t>
            </w:r>
          </w:p>
        </w:tc>
        <w:tc>
          <w:tcPr>
            <w:tcW w:w="3141" w:type="dxa"/>
            <w:tcBorders>
              <w:top w:val="single" w:color="auto"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提供活动现场图片不少于2张以及简报电子版。</w:t>
            </w:r>
          </w:p>
        </w:tc>
        <w:tc>
          <w:tcPr>
            <w:tcW w:w="1510" w:type="dxa"/>
            <w:tcBorders>
              <w:top w:val="single" w:color="auto"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活动结束后5日内上传</w:t>
            </w:r>
          </w:p>
        </w:tc>
        <w:tc>
          <w:tcPr>
            <w:tcW w:w="2417" w:type="dxa"/>
            <w:tcBorders>
              <w:top w:val="single" w:color="auto"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诚信建设活动</w:t>
            </w:r>
          </w:p>
        </w:tc>
        <w:tc>
          <w:tcPr>
            <w:tcW w:w="97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4月</w:t>
            </w:r>
          </w:p>
        </w:tc>
        <w:tc>
          <w:tcPr>
            <w:tcW w:w="1320" w:type="dxa"/>
            <w:vMerge w:val="continue"/>
            <w:tcBorders>
              <w:left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c>
          <w:tcPr>
            <w:tcW w:w="864" w:type="dxa"/>
            <w:vMerge w:val="continue"/>
            <w:tcBorders>
              <w:left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c>
          <w:tcPr>
            <w:tcW w:w="1108" w:type="dxa"/>
            <w:vMerge w:val="continue"/>
            <w:tcBorders>
              <w:left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20.结合部门实际，制定有褒扬诚信、惩戒失信的制度措施。（1分）</w:t>
            </w:r>
          </w:p>
        </w:tc>
        <w:tc>
          <w:tcPr>
            <w:tcW w:w="3141" w:type="dxa"/>
            <w:tcBorders>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提供规范文件扫描件。</w:t>
            </w:r>
          </w:p>
        </w:tc>
        <w:tc>
          <w:tcPr>
            <w:tcW w:w="1510" w:type="dxa"/>
            <w:tcBorders>
              <w:bottom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6月底上传</w:t>
            </w:r>
          </w:p>
        </w:tc>
        <w:tc>
          <w:tcPr>
            <w:tcW w:w="2417" w:type="dxa"/>
            <w:tcBorders>
              <w:top w:val="single" w:color="000000" w:sz="4" w:space="0"/>
              <w:left w:val="single" w:color="000000" w:sz="4" w:space="0"/>
              <w:bottom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褒扬诚信、惩戒失信的制度措施</w:t>
            </w:r>
          </w:p>
        </w:tc>
        <w:tc>
          <w:tcPr>
            <w:tcW w:w="977" w:type="dxa"/>
            <w:tcBorders>
              <w:top w:val="single" w:color="000000" w:sz="4" w:space="0"/>
              <w:left w:val="single" w:color="000000" w:sz="4" w:space="0"/>
              <w:bottom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 6月</w:t>
            </w:r>
          </w:p>
        </w:tc>
        <w:tc>
          <w:tcPr>
            <w:tcW w:w="1320"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c>
          <w:tcPr>
            <w:tcW w:w="864"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c>
          <w:tcPr>
            <w:tcW w:w="1108" w:type="dxa"/>
            <w:vMerge w:val="continue"/>
            <w:tcBorders>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79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七、  服务 型单 位建 设  （4分）</w:t>
            </w:r>
          </w:p>
        </w:tc>
        <w:tc>
          <w:tcPr>
            <w:tcW w:w="2721" w:type="dxa"/>
            <w:vMerge w:val="restart"/>
            <w:tcBorders>
              <w:top w:val="single" w:color="auto"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21.结合单位实际开展文明优质服务主题活动；（2 分）</w:t>
            </w:r>
          </w:p>
        </w:tc>
        <w:tc>
          <w:tcPr>
            <w:tcW w:w="3141"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①提供活动方案扫描件；</w:t>
            </w:r>
          </w:p>
        </w:tc>
        <w:tc>
          <w:tcPr>
            <w:tcW w:w="151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3月底上传</w:t>
            </w:r>
          </w:p>
        </w:tc>
        <w:tc>
          <w:tcPr>
            <w:tcW w:w="2417"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①各部门制定活动方案，校办综合。</w:t>
            </w:r>
          </w:p>
        </w:tc>
        <w:tc>
          <w:tcPr>
            <w:tcW w:w="977" w:type="dxa"/>
            <w:tcBorders>
              <w:top w:val="single" w:color="auto" w:sz="4" w:space="0"/>
              <w:lef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 1月</w:t>
            </w:r>
          </w:p>
        </w:tc>
        <w:tc>
          <w:tcPr>
            <w:tcW w:w="1320" w:type="dxa"/>
            <w:tcBorders>
              <w:top w:val="single" w:color="000000" w:sz="4" w:space="0"/>
              <w:lef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各部门</w:t>
            </w:r>
          </w:p>
        </w:tc>
        <w:tc>
          <w:tcPr>
            <w:tcW w:w="864" w:type="dxa"/>
            <w:tcBorders>
              <w:top w:val="single" w:color="000000" w:sz="4" w:space="0"/>
              <w:lef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刘玉武</w:t>
            </w:r>
          </w:p>
        </w:tc>
        <w:tc>
          <w:tcPr>
            <w:tcW w:w="110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高春堂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000000" w:sz="4" w:space="0"/>
              <w:left w:val="single" w:color="000000" w:sz="4" w:space="0"/>
              <w:bottom w:val="single" w:color="000000" w:sz="4" w:space="0"/>
            </w:tcBorders>
            <w:vAlign w:val="center"/>
          </w:tcPr>
          <w:p>
            <w:pPr>
              <w:rPr>
                <w:rFonts w:hint="eastAsia" w:ascii="宋体" w:hAnsi="宋体" w:eastAsia="宋体" w:cs="宋体"/>
                <w:i w:val="0"/>
                <w:color w:val="000000"/>
                <w:sz w:val="21"/>
                <w:szCs w:val="21"/>
                <w:u w:val="none"/>
              </w:rPr>
            </w:pPr>
          </w:p>
        </w:tc>
        <w:tc>
          <w:tcPr>
            <w:tcW w:w="3141" w:type="dxa"/>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②提供2期活动简报。</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每次活动结束后5日内上传</w:t>
            </w:r>
          </w:p>
        </w:tc>
        <w:tc>
          <w:tcPr>
            <w:tcW w:w="2417" w:type="dxa"/>
            <w:tcBorders>
              <w:top w:val="single" w:color="000000" w:sz="4" w:space="0"/>
              <w:lef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②优质服务主题活动）</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3月底</w:t>
            </w:r>
          </w:p>
        </w:tc>
        <w:tc>
          <w:tcPr>
            <w:tcW w:w="132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教务处      政教处     总务处     膳食科      公寓科 </w:t>
            </w:r>
          </w:p>
        </w:tc>
        <w:tc>
          <w:tcPr>
            <w:tcW w:w="86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周素娟   宋  涛 解  伟</w:t>
            </w:r>
          </w:p>
        </w:tc>
        <w:tc>
          <w:tcPr>
            <w:tcW w:w="110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胡香菊    王二欢    王运成    谢  伟    丁玉山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restart"/>
            <w:tcBorders>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22.有优质服务常态化管理措施；（1分）</w:t>
            </w:r>
          </w:p>
        </w:tc>
        <w:tc>
          <w:tcPr>
            <w:tcW w:w="31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①提供优质服务常态化管理措施规范性文件扫描件；</w:t>
            </w:r>
          </w:p>
        </w:tc>
        <w:tc>
          <w:tcPr>
            <w:tcW w:w="1510" w:type="dxa"/>
            <w:vMerge w:val="restart"/>
            <w:tcBorders>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3月底上传</w:t>
            </w:r>
          </w:p>
        </w:tc>
        <w:tc>
          <w:tcPr>
            <w:tcW w:w="24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优质服务常态化管理措施、热线电话、应急处理机制</w:t>
            </w:r>
          </w:p>
        </w:tc>
        <w:tc>
          <w:tcPr>
            <w:tcW w:w="977"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1月</w:t>
            </w:r>
          </w:p>
        </w:tc>
        <w:tc>
          <w:tcPr>
            <w:tcW w:w="132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各部门</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刘玉武</w:t>
            </w:r>
          </w:p>
        </w:tc>
        <w:tc>
          <w:tcPr>
            <w:tcW w:w="110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校办综合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bottom w:val="single" w:color="000000" w:sz="4" w:space="0"/>
            </w:tcBorders>
            <w:vAlign w:val="center"/>
          </w:tcPr>
          <w:p>
            <w:pPr>
              <w:rPr>
                <w:rFonts w:hint="eastAsia" w:ascii="宋体" w:hAnsi="宋体" w:eastAsia="宋体" w:cs="宋体"/>
                <w:i w:val="0"/>
                <w:color w:val="000000"/>
                <w:sz w:val="21"/>
                <w:szCs w:val="21"/>
                <w:u w:val="none"/>
              </w:rPr>
            </w:pPr>
          </w:p>
        </w:tc>
        <w:tc>
          <w:tcPr>
            <w:tcW w:w="31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②提供服务热线电话号码，有应急处理机制。</w:t>
            </w:r>
          </w:p>
        </w:tc>
        <w:tc>
          <w:tcPr>
            <w:tcW w:w="1510" w:type="dxa"/>
            <w:vMerge w:val="continue"/>
            <w:tcBorders>
              <w:bottom w:val="single" w:color="000000" w:sz="4" w:space="0"/>
            </w:tcBorders>
            <w:vAlign w:val="center"/>
          </w:tcPr>
          <w:p>
            <w:pPr>
              <w:jc w:val="center"/>
              <w:rPr>
                <w:rFonts w:hint="eastAsia" w:ascii="宋体" w:hAnsi="宋体" w:eastAsia="宋体" w:cs="宋体"/>
                <w:i w:val="0"/>
                <w:color w:val="000000"/>
                <w:sz w:val="21"/>
                <w:szCs w:val="21"/>
                <w:u w:val="none"/>
              </w:rPr>
            </w:pPr>
          </w:p>
        </w:tc>
        <w:tc>
          <w:tcPr>
            <w:tcW w:w="2417" w:type="dxa"/>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②优质服务常态化管理措施规范性文件</w:t>
            </w:r>
          </w:p>
        </w:tc>
        <w:tc>
          <w:tcPr>
            <w:tcW w:w="977" w:type="dxa"/>
            <w:tcBorders>
              <w:top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w:t>
            </w:r>
          </w:p>
        </w:tc>
        <w:tc>
          <w:tcPr>
            <w:tcW w:w="1320"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792"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23.对优质服务先进集体、先进个人进行表彰奖励。（1分）</w:t>
            </w:r>
          </w:p>
        </w:tc>
        <w:tc>
          <w:tcPr>
            <w:tcW w:w="31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提供单位表彰文件和事迹材料等资料和图片。</w:t>
            </w:r>
          </w:p>
        </w:tc>
        <w:tc>
          <w:tcPr>
            <w:tcW w:w="1510"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9月底上传</w:t>
            </w:r>
          </w:p>
        </w:tc>
        <w:tc>
          <w:tcPr>
            <w:tcW w:w="24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教师节表彰</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9月</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校  办</w:t>
            </w: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刘玉武</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高春堂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restart"/>
            <w:tcBorders>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八、  学雷  锋志  愿服 务活 动  （8分）</w:t>
            </w:r>
          </w:p>
        </w:tc>
        <w:tc>
          <w:tcPr>
            <w:tcW w:w="2721" w:type="dxa"/>
            <w:vMerge w:val="restart"/>
            <w:tcBorders>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24.有年度学雷锋志愿服务活动总体方案，明确具体责任部门、责任人、具体活动安排；（1分）</w:t>
            </w:r>
          </w:p>
        </w:tc>
        <w:tc>
          <w:tcPr>
            <w:tcW w:w="3141" w:type="dxa"/>
            <w:vMerge w:val="restart"/>
            <w:tcBorders>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提供单位年度学雷锋志愿服务活动总体方案扫描件。</w:t>
            </w:r>
          </w:p>
        </w:tc>
        <w:tc>
          <w:tcPr>
            <w:tcW w:w="1510" w:type="dxa"/>
            <w:vMerge w:val="restart"/>
            <w:tcBorders>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3月底上传</w:t>
            </w:r>
          </w:p>
        </w:tc>
        <w:tc>
          <w:tcPr>
            <w:tcW w:w="2417" w:type="dxa"/>
            <w:vMerge w:val="restart"/>
            <w:tcBorders>
              <w:bottom w:val="single" w:color="auto"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学雷锋志愿服务活动总体方 </w:t>
            </w:r>
          </w:p>
        </w:tc>
        <w:tc>
          <w:tcPr>
            <w:tcW w:w="977" w:type="dxa"/>
            <w:vMerge w:val="restart"/>
            <w:tcBorders>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 2月</w:t>
            </w:r>
          </w:p>
        </w:tc>
        <w:tc>
          <w:tcPr>
            <w:tcW w:w="1320" w:type="dxa"/>
            <w:vMerge w:val="restart"/>
            <w:tcBorders>
              <w:bottom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团委       面向全体师生</w:t>
            </w:r>
          </w:p>
        </w:tc>
        <w:tc>
          <w:tcPr>
            <w:tcW w:w="864" w:type="dxa"/>
            <w:vMerge w:val="restart"/>
            <w:tcBorders>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宋 涛</w:t>
            </w:r>
          </w:p>
        </w:tc>
        <w:tc>
          <w:tcPr>
            <w:tcW w:w="1108" w:type="dxa"/>
            <w:vMerge w:val="restart"/>
            <w:tcBorders>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谢军均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1"/>
                <w:szCs w:val="21"/>
                <w:u w:val="none"/>
              </w:rPr>
            </w:pPr>
          </w:p>
        </w:tc>
        <w:tc>
          <w:tcPr>
            <w:tcW w:w="3141"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1"/>
                <w:szCs w:val="21"/>
                <w:u w:val="none"/>
              </w:rPr>
            </w:pPr>
          </w:p>
        </w:tc>
        <w:tc>
          <w:tcPr>
            <w:tcW w:w="1510" w:type="dxa"/>
            <w:vMerge w:val="continue"/>
            <w:tcBorders>
              <w:top w:val="single" w:color="auto"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2417" w:type="dxa"/>
            <w:vMerge w:val="continue"/>
            <w:tcBorders>
              <w:top w:val="single" w:color="auto" w:sz="4" w:space="0"/>
              <w:bottom w:val="single" w:color="auto" w:sz="4" w:space="0"/>
            </w:tcBorders>
            <w:vAlign w:val="center"/>
          </w:tcPr>
          <w:p>
            <w:pPr>
              <w:rPr>
                <w:rFonts w:hint="eastAsia" w:ascii="宋体" w:hAnsi="宋体" w:eastAsia="宋体" w:cs="宋体"/>
                <w:i w:val="0"/>
                <w:color w:val="000000"/>
                <w:sz w:val="21"/>
                <w:szCs w:val="21"/>
                <w:u w:val="none"/>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320" w:type="dxa"/>
            <w:vMerge w:val="continue"/>
            <w:tcBorders>
              <w:top w:val="single" w:color="auto" w:sz="4" w:space="0"/>
              <w:bottom w:val="single" w:color="auto" w:sz="4" w:space="0"/>
            </w:tcBorders>
            <w:vAlign w:val="center"/>
          </w:tcPr>
          <w:p>
            <w:pPr>
              <w:jc w:val="center"/>
              <w:rPr>
                <w:rFonts w:hint="eastAsia" w:ascii="宋体" w:hAnsi="宋体" w:eastAsia="宋体" w:cs="宋体"/>
                <w:i w:val="0"/>
                <w:color w:val="000000"/>
                <w:sz w:val="21"/>
                <w:szCs w:val="21"/>
                <w:u w:val="none"/>
              </w:rPr>
            </w:pPr>
          </w:p>
        </w:tc>
        <w:tc>
          <w:tcPr>
            <w:tcW w:w="864"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1"/>
                <w:szCs w:val="21"/>
                <w:u w:val="none"/>
              </w:rPr>
            </w:pPr>
          </w:p>
        </w:tc>
        <w:tc>
          <w:tcPr>
            <w:tcW w:w="3141"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1"/>
                <w:szCs w:val="21"/>
                <w:u w:val="none"/>
              </w:rPr>
            </w:pPr>
          </w:p>
        </w:tc>
        <w:tc>
          <w:tcPr>
            <w:tcW w:w="1510" w:type="dxa"/>
            <w:vMerge w:val="continue"/>
            <w:tcBorders>
              <w:top w:val="single" w:color="auto"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2417" w:type="dxa"/>
            <w:vMerge w:val="continue"/>
            <w:tcBorders>
              <w:top w:val="single" w:color="auto" w:sz="4" w:space="0"/>
              <w:bottom w:val="single" w:color="auto" w:sz="4" w:space="0"/>
            </w:tcBorders>
            <w:vAlign w:val="center"/>
          </w:tcPr>
          <w:p>
            <w:pPr>
              <w:rPr>
                <w:rFonts w:hint="eastAsia" w:ascii="宋体" w:hAnsi="宋体" w:eastAsia="宋体" w:cs="宋体"/>
                <w:i w:val="0"/>
                <w:color w:val="000000"/>
                <w:sz w:val="21"/>
                <w:szCs w:val="21"/>
                <w:u w:val="none"/>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320" w:type="dxa"/>
            <w:vMerge w:val="continue"/>
            <w:tcBorders>
              <w:top w:val="single" w:color="auto" w:sz="4" w:space="0"/>
              <w:bottom w:val="single" w:color="auto" w:sz="4" w:space="0"/>
            </w:tcBorders>
            <w:vAlign w:val="center"/>
          </w:tcPr>
          <w:p>
            <w:pPr>
              <w:jc w:val="center"/>
              <w:rPr>
                <w:rFonts w:hint="eastAsia" w:ascii="宋体" w:hAnsi="宋体" w:eastAsia="宋体" w:cs="宋体"/>
                <w:i w:val="0"/>
                <w:color w:val="000000"/>
                <w:sz w:val="21"/>
                <w:szCs w:val="21"/>
                <w:u w:val="none"/>
              </w:rPr>
            </w:pPr>
          </w:p>
        </w:tc>
        <w:tc>
          <w:tcPr>
            <w:tcW w:w="864"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1"/>
                <w:szCs w:val="21"/>
                <w:u w:val="none"/>
              </w:rPr>
            </w:pPr>
          </w:p>
        </w:tc>
        <w:tc>
          <w:tcPr>
            <w:tcW w:w="3141"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1"/>
                <w:szCs w:val="21"/>
                <w:u w:val="none"/>
              </w:rPr>
            </w:pPr>
          </w:p>
        </w:tc>
        <w:tc>
          <w:tcPr>
            <w:tcW w:w="1510" w:type="dxa"/>
            <w:vMerge w:val="continue"/>
            <w:tcBorders>
              <w:top w:val="single" w:color="auto"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2417" w:type="dxa"/>
            <w:vMerge w:val="continue"/>
            <w:tcBorders>
              <w:top w:val="single" w:color="auto" w:sz="4" w:space="0"/>
              <w:bottom w:val="single" w:color="auto" w:sz="4" w:space="0"/>
            </w:tcBorders>
            <w:vAlign w:val="center"/>
          </w:tcPr>
          <w:p>
            <w:pPr>
              <w:rPr>
                <w:rFonts w:hint="eastAsia" w:ascii="宋体" w:hAnsi="宋体" w:eastAsia="宋体" w:cs="宋体"/>
                <w:i w:val="0"/>
                <w:color w:val="000000"/>
                <w:sz w:val="21"/>
                <w:szCs w:val="21"/>
                <w:u w:val="none"/>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320" w:type="dxa"/>
            <w:vMerge w:val="continue"/>
            <w:tcBorders>
              <w:top w:val="single" w:color="auto" w:sz="4" w:space="0"/>
              <w:bottom w:val="single" w:color="auto" w:sz="4" w:space="0"/>
            </w:tcBorders>
            <w:vAlign w:val="center"/>
          </w:tcPr>
          <w:p>
            <w:pPr>
              <w:jc w:val="center"/>
              <w:rPr>
                <w:rFonts w:hint="eastAsia" w:ascii="宋体" w:hAnsi="宋体" w:eastAsia="宋体" w:cs="宋体"/>
                <w:i w:val="0"/>
                <w:color w:val="000000"/>
                <w:sz w:val="21"/>
                <w:szCs w:val="21"/>
                <w:u w:val="none"/>
              </w:rPr>
            </w:pPr>
          </w:p>
        </w:tc>
        <w:tc>
          <w:tcPr>
            <w:tcW w:w="864"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792" w:type="dxa"/>
            <w:vMerge w:val="continue"/>
            <w:tcBorders>
              <w:top w:val="single" w:color="auto" w:sz="4" w:space="0"/>
              <w:left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top w:val="single" w:color="auto"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25.单位注册志愿者人数占职工总数的30%以上；（1分）</w:t>
            </w:r>
          </w:p>
        </w:tc>
        <w:tc>
          <w:tcPr>
            <w:tcW w:w="3141" w:type="dxa"/>
            <w:tcBorders>
              <w:top w:val="single" w:color="auto"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提供单位注册志愿者统计表。</w:t>
            </w:r>
          </w:p>
        </w:tc>
        <w:tc>
          <w:tcPr>
            <w:tcW w:w="1510" w:type="dxa"/>
            <w:tcBorders>
              <w:top w:val="single" w:color="auto"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3月底上传</w:t>
            </w:r>
          </w:p>
        </w:tc>
        <w:tc>
          <w:tcPr>
            <w:tcW w:w="2417" w:type="dxa"/>
            <w:tcBorders>
              <w:top w:val="single" w:color="auto" w:sz="4" w:space="0"/>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注册 </w:t>
            </w:r>
          </w:p>
        </w:tc>
        <w:tc>
          <w:tcPr>
            <w:tcW w:w="977" w:type="dxa"/>
            <w:vMerge w:val="continue"/>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320" w:type="dxa"/>
            <w:vMerge w:val="continue"/>
            <w:tcBorders>
              <w:top w:val="single" w:color="auto" w:sz="4" w:space="0"/>
              <w:bottom w:val="single" w:color="000000" w:sz="4" w:space="0"/>
            </w:tcBorders>
            <w:vAlign w:val="center"/>
          </w:tcPr>
          <w:p>
            <w:pPr>
              <w:jc w:val="center"/>
              <w:rPr>
                <w:rFonts w:hint="eastAsia" w:ascii="宋体" w:hAnsi="宋体" w:eastAsia="宋体" w:cs="宋体"/>
                <w:i w:val="0"/>
                <w:color w:val="000000"/>
                <w:sz w:val="21"/>
                <w:szCs w:val="21"/>
                <w:u w:val="none"/>
              </w:rPr>
            </w:pPr>
          </w:p>
        </w:tc>
        <w:tc>
          <w:tcPr>
            <w:tcW w:w="864" w:type="dxa"/>
            <w:vMerge w:val="continue"/>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792" w:type="dxa"/>
            <w:vMerge w:val="continue"/>
            <w:tcBorders>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26.建立党员志愿服务队伍，制定有党员进社区报到开展志愿服务活动计划，并认真组织实施；（2分）</w:t>
            </w:r>
          </w:p>
        </w:tc>
        <w:tc>
          <w:tcPr>
            <w:tcW w:w="3141" w:type="dxa"/>
            <w:tcBorders>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提供党员志愿服务名册、活动计划及所在社区活动情况佐证材料。</w:t>
            </w:r>
          </w:p>
        </w:tc>
        <w:tc>
          <w:tcPr>
            <w:tcW w:w="1510" w:type="dxa"/>
            <w:tcBorders>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9月底上传</w:t>
            </w:r>
          </w:p>
        </w:tc>
        <w:tc>
          <w:tcPr>
            <w:tcW w:w="2417" w:type="dxa"/>
            <w:tcBorders>
              <w:bottom w:val="single" w:color="auto"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开展活动 </w:t>
            </w:r>
          </w:p>
        </w:tc>
        <w:tc>
          <w:tcPr>
            <w:tcW w:w="97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  9月</w:t>
            </w:r>
          </w:p>
        </w:tc>
        <w:tc>
          <w:tcPr>
            <w:tcW w:w="1320" w:type="dxa"/>
            <w:tcBorders>
              <w:bottom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校办</w:t>
            </w:r>
          </w:p>
        </w:tc>
        <w:tc>
          <w:tcPr>
            <w:tcW w:w="864"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刘玉武</w:t>
            </w:r>
          </w:p>
        </w:tc>
        <w:tc>
          <w:tcPr>
            <w:tcW w:w="110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高春堂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0" w:hRule="atLeast"/>
        </w:trPr>
        <w:tc>
          <w:tcPr>
            <w:tcW w:w="792" w:type="dxa"/>
            <w:vMerge w:val="continue"/>
            <w:tcBorders>
              <w:top w:val="single" w:color="auto" w:sz="4" w:space="0"/>
              <w:left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27.每年组织开展志愿服务活动4次以上。（4分）</w:t>
            </w:r>
          </w:p>
        </w:tc>
        <w:tc>
          <w:tcPr>
            <w:tcW w:w="3141" w:type="dxa"/>
            <w:tcBorders>
              <w:top w:val="single" w:color="auto"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提供4期开展志愿服务活动的图文简报（含图片2张，文字材料包括时间、地点、参加人员、服务内容、服务时长、服务对象等），活动应分布在各月，不搞突击应付。</w:t>
            </w:r>
          </w:p>
        </w:tc>
        <w:tc>
          <w:tcPr>
            <w:tcW w:w="1510" w:type="dxa"/>
            <w:tcBorders>
              <w:top w:val="single" w:color="auto"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活动结束后5日内上传</w:t>
            </w:r>
          </w:p>
        </w:tc>
        <w:tc>
          <w:tcPr>
            <w:tcW w:w="2417" w:type="dxa"/>
            <w:tcBorders>
              <w:top w:val="single" w:color="auto" w:sz="4" w:space="0"/>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开展活动 </w:t>
            </w:r>
          </w:p>
        </w:tc>
        <w:tc>
          <w:tcPr>
            <w:tcW w:w="97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      4月      6月       9月      10月</w:t>
            </w:r>
          </w:p>
        </w:tc>
        <w:tc>
          <w:tcPr>
            <w:tcW w:w="1320" w:type="dxa"/>
            <w:tcBorders>
              <w:top w:val="single" w:color="auto"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团委</w:t>
            </w:r>
          </w:p>
        </w:tc>
        <w:tc>
          <w:tcPr>
            <w:tcW w:w="864"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宋 涛</w:t>
            </w:r>
          </w:p>
        </w:tc>
        <w:tc>
          <w:tcPr>
            <w:tcW w:w="110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谢军均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restar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九、 网络 文明 传播（5分）</w:t>
            </w:r>
          </w:p>
        </w:tc>
        <w:tc>
          <w:tcPr>
            <w:tcW w:w="2721" w:type="dxa"/>
            <w:vMerge w:val="restart"/>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28.有职工文明上网的制度和规范要求；（1分）</w:t>
            </w:r>
          </w:p>
        </w:tc>
        <w:tc>
          <w:tcPr>
            <w:tcW w:w="3141" w:type="dxa"/>
            <w:vMerge w:val="restart"/>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提供单位制定的文明上网制度扫描件。</w:t>
            </w:r>
          </w:p>
        </w:tc>
        <w:tc>
          <w:tcPr>
            <w:tcW w:w="1510" w:type="dxa"/>
            <w:vMerge w:val="restart"/>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3月底上传</w:t>
            </w:r>
          </w:p>
        </w:tc>
        <w:tc>
          <w:tcPr>
            <w:tcW w:w="2417" w:type="dxa"/>
            <w:vMerge w:val="restart"/>
            <w:tcBorders>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文明上网制度</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2月</w:t>
            </w:r>
          </w:p>
        </w:tc>
        <w:tc>
          <w:tcPr>
            <w:tcW w:w="1320" w:type="dxa"/>
            <w:vMerge w:val="restart"/>
            <w:tcBorders>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信息中心</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周素娟</w:t>
            </w: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周兵杰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bottom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c>
          <w:tcPr>
            <w:tcW w:w="3141" w:type="dxa"/>
            <w:vMerge w:val="continue"/>
            <w:tcBorders>
              <w:bottom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c>
          <w:tcPr>
            <w:tcW w:w="151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2417" w:type="dxa"/>
            <w:vMerge w:val="continue"/>
            <w:tcBorders>
              <w:bottom w:val="single" w:color="000000" w:sz="4" w:space="0"/>
            </w:tcBorders>
            <w:vAlign w:val="center"/>
          </w:tcPr>
          <w:p>
            <w:pPr>
              <w:rPr>
                <w:rFonts w:hint="eastAsia" w:ascii="宋体" w:hAnsi="宋体" w:eastAsia="宋体" w:cs="宋体"/>
                <w:i w:val="0"/>
                <w:color w:val="000000"/>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320" w:type="dxa"/>
            <w:vMerge w:val="continue"/>
            <w:tcBorders>
              <w:bottom w:val="single" w:color="000000" w:sz="4" w:space="0"/>
            </w:tcBorders>
            <w:vAlign w:val="center"/>
          </w:tcPr>
          <w:p>
            <w:pPr>
              <w:jc w:val="center"/>
              <w:rPr>
                <w:rFonts w:hint="eastAsia" w:ascii="宋体" w:hAnsi="宋体" w:eastAsia="宋体" w:cs="宋体"/>
                <w:i w:val="0"/>
                <w:color w:val="000000"/>
                <w:sz w:val="21"/>
                <w:szCs w:val="21"/>
                <w:u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trPr>
        <w:tc>
          <w:tcPr>
            <w:tcW w:w="7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bottom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c>
          <w:tcPr>
            <w:tcW w:w="3141" w:type="dxa"/>
            <w:vMerge w:val="continue"/>
            <w:tcBorders>
              <w:bottom w:val="single" w:color="000000" w:sz="4" w:space="0"/>
              <w:right w:val="single" w:color="000000" w:sz="4" w:space="0"/>
            </w:tcBorders>
            <w:vAlign w:val="center"/>
          </w:tcPr>
          <w:p>
            <w:pPr>
              <w:rPr>
                <w:rFonts w:hint="eastAsia" w:ascii="宋体" w:hAnsi="宋体" w:eastAsia="宋体" w:cs="宋体"/>
                <w:i w:val="0"/>
                <w:color w:val="000000"/>
                <w:sz w:val="21"/>
                <w:szCs w:val="21"/>
                <w:u w:val="none"/>
              </w:rPr>
            </w:pPr>
          </w:p>
        </w:tc>
        <w:tc>
          <w:tcPr>
            <w:tcW w:w="151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2417" w:type="dxa"/>
            <w:vMerge w:val="continue"/>
            <w:tcBorders>
              <w:bottom w:val="single" w:color="000000" w:sz="4" w:space="0"/>
            </w:tcBorders>
            <w:vAlign w:val="center"/>
          </w:tcPr>
          <w:p>
            <w:pPr>
              <w:rPr>
                <w:rFonts w:hint="eastAsia" w:ascii="宋体" w:hAnsi="宋体" w:eastAsia="宋体" w:cs="宋体"/>
                <w:i w:val="0"/>
                <w:color w:val="000000"/>
                <w:sz w:val="21"/>
                <w:szCs w:val="21"/>
                <w:u w:val="none"/>
              </w:rPr>
            </w:pP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320" w:type="dxa"/>
            <w:vMerge w:val="continue"/>
            <w:tcBorders>
              <w:bottom w:val="single" w:color="000000" w:sz="4" w:space="0"/>
            </w:tcBorders>
            <w:vAlign w:val="center"/>
          </w:tcPr>
          <w:p>
            <w:pPr>
              <w:jc w:val="center"/>
              <w:rPr>
                <w:rFonts w:hint="eastAsia" w:ascii="宋体" w:hAnsi="宋体" w:eastAsia="宋体" w:cs="宋体"/>
                <w:i w:val="0"/>
                <w:color w:val="000000"/>
                <w:sz w:val="21"/>
                <w:szCs w:val="21"/>
                <w:u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792" w:type="dxa"/>
            <w:vMerge w:val="continue"/>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restart"/>
            <w:tcBorders>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29.有3-5人的网络文明传播志愿小组，经常开展活动；（2分）</w:t>
            </w:r>
          </w:p>
        </w:tc>
        <w:tc>
          <w:tcPr>
            <w:tcW w:w="314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①提供单位网络文明传播志愿小组文件扫描件；</w:t>
            </w:r>
          </w:p>
        </w:tc>
        <w:tc>
          <w:tcPr>
            <w:tcW w:w="15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①3月底上传</w:t>
            </w:r>
          </w:p>
        </w:tc>
        <w:tc>
          <w:tcPr>
            <w:tcW w:w="2417"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网络文明传播志愿小组文件</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2月</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信息中心</w:t>
            </w: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周兵杰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792" w:type="dxa"/>
            <w:vMerge w:val="continue"/>
            <w:tcBorders>
              <w:top w:val="single" w:color="000000" w:sz="4" w:space="0"/>
              <w:left w:val="single" w:color="auto"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bottom w:val="single" w:color="auto" w:sz="4" w:space="0"/>
            </w:tcBorders>
            <w:vAlign w:val="center"/>
          </w:tcPr>
          <w:p>
            <w:pPr>
              <w:rPr>
                <w:rFonts w:hint="eastAsia" w:ascii="宋体" w:hAnsi="宋体" w:eastAsia="宋体" w:cs="宋体"/>
                <w:i w:val="0"/>
                <w:color w:val="000000"/>
                <w:sz w:val="21"/>
                <w:szCs w:val="21"/>
                <w:u w:val="none"/>
              </w:rPr>
            </w:pPr>
          </w:p>
        </w:tc>
        <w:tc>
          <w:tcPr>
            <w:tcW w:w="3141"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②每月提供网络文明传播志愿者开展跟帖、评论等的网页截图1张。</w:t>
            </w:r>
          </w:p>
        </w:tc>
        <w:tc>
          <w:tcPr>
            <w:tcW w:w="151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②每月上传</w:t>
            </w:r>
          </w:p>
        </w:tc>
        <w:tc>
          <w:tcPr>
            <w:tcW w:w="2417" w:type="dxa"/>
            <w:tcBorders>
              <w:top w:val="single" w:color="000000" w:sz="4" w:space="0"/>
              <w:left w:val="single" w:color="000000" w:sz="4" w:space="0"/>
              <w:bottom w:val="single" w:color="auto"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每月开展活动</w:t>
            </w:r>
          </w:p>
        </w:tc>
        <w:tc>
          <w:tcPr>
            <w:tcW w:w="977"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每月</w:t>
            </w:r>
          </w:p>
        </w:tc>
        <w:tc>
          <w:tcPr>
            <w:tcW w:w="132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信息中心</w:t>
            </w:r>
          </w:p>
        </w:tc>
        <w:tc>
          <w:tcPr>
            <w:tcW w:w="864" w:type="dxa"/>
            <w:vMerge w:val="continue"/>
            <w:tcBorders>
              <w:top w:val="single" w:color="000000"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周兵杰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0" w:hRule="atLeast"/>
        </w:trPr>
        <w:tc>
          <w:tcPr>
            <w:tcW w:w="7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i w:val="0"/>
                <w:color w:val="000000"/>
                <w:sz w:val="22"/>
                <w:szCs w:val="22"/>
                <w:u w:val="none"/>
              </w:rPr>
            </w:pPr>
          </w:p>
        </w:tc>
        <w:tc>
          <w:tcPr>
            <w:tcW w:w="272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30.利用微博、微信等定期发布精神文明创建活动和正能量信息。微博每月转发或发布正能量信息4条以上。（2分）</w:t>
            </w:r>
          </w:p>
        </w:tc>
        <w:tc>
          <w:tcPr>
            <w:tcW w:w="314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提供单位网站、微博网址或微信号，以及传播正能量的网页截图4张。</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每月上传</w:t>
            </w:r>
          </w:p>
        </w:tc>
        <w:tc>
          <w:tcPr>
            <w:tcW w:w="241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每月进行</w:t>
            </w:r>
          </w:p>
        </w:tc>
        <w:tc>
          <w:tcPr>
            <w:tcW w:w="97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每月</w:t>
            </w:r>
          </w:p>
        </w:tc>
        <w:tc>
          <w:tcPr>
            <w:tcW w:w="132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信息中心</w:t>
            </w:r>
          </w:p>
        </w:tc>
        <w:tc>
          <w:tcPr>
            <w:tcW w:w="86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i w:val="0"/>
                <w:color w:val="000000"/>
                <w:sz w:val="21"/>
                <w:szCs w:val="21"/>
                <w:u w:val="none"/>
              </w:rPr>
            </w:pPr>
          </w:p>
        </w:tc>
        <w:tc>
          <w:tcPr>
            <w:tcW w:w="110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周兵杰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十、  文化 体育 活动（4分）</w:t>
            </w:r>
          </w:p>
        </w:tc>
        <w:tc>
          <w:tcPr>
            <w:tcW w:w="2721" w:type="dxa"/>
            <w:vMerge w:val="restart"/>
            <w:tcBorders>
              <w:top w:val="single" w:color="auto"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31、制定有年度文化体育活动实施方案；（1分）</w:t>
            </w:r>
          </w:p>
        </w:tc>
        <w:tc>
          <w:tcPr>
            <w:tcW w:w="3141" w:type="dxa"/>
            <w:vMerge w:val="restart"/>
            <w:tcBorders>
              <w:top w:val="single" w:color="auto" w:sz="4" w:space="0"/>
              <w:bottom w:val="single" w:color="auto"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提供活动实施方案扫描件。</w:t>
            </w:r>
          </w:p>
        </w:tc>
        <w:tc>
          <w:tcPr>
            <w:tcW w:w="1510" w:type="dxa"/>
            <w:vMerge w:val="restart"/>
            <w:tcBorders>
              <w:top w:val="single" w:color="auto"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3月底上传</w:t>
            </w:r>
          </w:p>
        </w:tc>
        <w:tc>
          <w:tcPr>
            <w:tcW w:w="2417" w:type="dxa"/>
            <w:vMerge w:val="restart"/>
            <w:tcBorders>
              <w:top w:val="single" w:color="auto" w:sz="4" w:space="0"/>
              <w:bottom w:val="single" w:color="auto"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制定教职工活动实施方案</w:t>
            </w:r>
          </w:p>
        </w:tc>
        <w:tc>
          <w:tcPr>
            <w:tcW w:w="977"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1月</w:t>
            </w:r>
          </w:p>
        </w:tc>
        <w:tc>
          <w:tcPr>
            <w:tcW w:w="1320" w:type="dxa"/>
            <w:vMerge w:val="restart"/>
            <w:tcBorders>
              <w:top w:val="single" w:color="auto" w:sz="4" w:space="0"/>
              <w:bottom w:val="single" w:color="auto"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工会</w:t>
            </w:r>
          </w:p>
        </w:tc>
        <w:tc>
          <w:tcPr>
            <w:tcW w:w="864"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刘玉武  宋  涛</w:t>
            </w:r>
          </w:p>
        </w:tc>
        <w:tc>
          <w:tcPr>
            <w:tcW w:w="1108"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杨  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9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3141"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1510" w:type="dxa"/>
            <w:vMerge w:val="continue"/>
            <w:tcBorders>
              <w:top w:val="single" w:color="auto"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417" w:type="dxa"/>
            <w:vMerge w:val="continue"/>
            <w:tcBorders>
              <w:top w:val="single" w:color="auto" w:sz="4" w:space="0"/>
              <w:bottom w:val="single" w:color="auto" w:sz="4" w:space="0"/>
            </w:tcBorders>
            <w:vAlign w:val="center"/>
          </w:tcPr>
          <w:p>
            <w:pPr>
              <w:rPr>
                <w:rFonts w:hint="eastAsia" w:ascii="宋体" w:hAnsi="宋体" w:eastAsia="宋体" w:cs="宋体"/>
                <w:i w:val="0"/>
                <w:color w:val="000000"/>
                <w:sz w:val="22"/>
                <w:szCs w:val="22"/>
                <w:u w:val="none"/>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auto" w:sz="4" w:space="0"/>
              <w:bottom w:val="single" w:color="auto" w:sz="4" w:space="0"/>
            </w:tcBorders>
            <w:vAlign w:val="center"/>
          </w:tcPr>
          <w:p>
            <w:pPr>
              <w:jc w:val="center"/>
              <w:rPr>
                <w:rFonts w:hint="eastAsia" w:ascii="宋体" w:hAnsi="宋体" w:eastAsia="宋体" w:cs="宋体"/>
                <w:i w:val="0"/>
                <w:color w:val="000000"/>
                <w:sz w:val="22"/>
                <w:szCs w:val="22"/>
                <w:u w:val="none"/>
              </w:rPr>
            </w:pPr>
          </w:p>
        </w:tc>
        <w:tc>
          <w:tcPr>
            <w:tcW w:w="864"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792"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3141" w:type="dxa"/>
            <w:vMerge w:val="continue"/>
            <w:tcBorders>
              <w:top w:val="single" w:color="auto" w:sz="4" w:space="0"/>
              <w:bottom w:val="single" w:color="auto" w:sz="4" w:space="0"/>
              <w:right w:val="single" w:color="000000" w:sz="4" w:space="0"/>
            </w:tcBorders>
            <w:vAlign w:val="center"/>
          </w:tcPr>
          <w:p>
            <w:pPr>
              <w:rPr>
                <w:rFonts w:hint="eastAsia" w:ascii="宋体" w:hAnsi="宋体" w:eastAsia="宋体" w:cs="宋体"/>
                <w:i w:val="0"/>
                <w:color w:val="000000"/>
                <w:sz w:val="22"/>
                <w:szCs w:val="22"/>
                <w:u w:val="none"/>
              </w:rPr>
            </w:pPr>
          </w:p>
        </w:tc>
        <w:tc>
          <w:tcPr>
            <w:tcW w:w="1510" w:type="dxa"/>
            <w:vMerge w:val="continue"/>
            <w:tcBorders>
              <w:top w:val="single" w:color="auto"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417" w:type="dxa"/>
            <w:vMerge w:val="continue"/>
            <w:tcBorders>
              <w:top w:val="single" w:color="auto" w:sz="4" w:space="0"/>
              <w:bottom w:val="single" w:color="auto" w:sz="4" w:space="0"/>
            </w:tcBorders>
            <w:vAlign w:val="center"/>
          </w:tcPr>
          <w:p>
            <w:pPr>
              <w:rPr>
                <w:rFonts w:hint="eastAsia" w:ascii="宋体" w:hAnsi="宋体" w:eastAsia="宋体" w:cs="宋体"/>
                <w:i w:val="0"/>
                <w:color w:val="000000"/>
                <w:sz w:val="22"/>
                <w:szCs w:val="22"/>
                <w:u w:val="none"/>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320" w:type="dxa"/>
            <w:vMerge w:val="continue"/>
            <w:tcBorders>
              <w:top w:val="single" w:color="auto" w:sz="4" w:space="0"/>
              <w:bottom w:val="single" w:color="auto" w:sz="4" w:space="0"/>
            </w:tcBorders>
            <w:vAlign w:val="center"/>
          </w:tcPr>
          <w:p>
            <w:pPr>
              <w:jc w:val="center"/>
              <w:rPr>
                <w:rFonts w:hint="eastAsia" w:ascii="宋体" w:hAnsi="宋体" w:eastAsia="宋体" w:cs="宋体"/>
                <w:i w:val="0"/>
                <w:color w:val="000000"/>
                <w:sz w:val="22"/>
                <w:szCs w:val="22"/>
                <w:u w:val="none"/>
              </w:rPr>
            </w:pPr>
          </w:p>
        </w:tc>
        <w:tc>
          <w:tcPr>
            <w:tcW w:w="864"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08"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trPr>
        <w:tc>
          <w:tcPr>
            <w:tcW w:w="792" w:type="dxa"/>
            <w:vMerge w:val="continue"/>
            <w:tcBorders>
              <w:top w:val="single" w:color="auto" w:sz="4" w:space="0"/>
              <w:left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top w:val="single" w:color="auto"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32.定期组织开展文化体育活动；（1分）</w:t>
            </w:r>
          </w:p>
        </w:tc>
        <w:tc>
          <w:tcPr>
            <w:tcW w:w="3141" w:type="dxa"/>
            <w:tcBorders>
              <w:top w:val="single" w:color="auto"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提供2次文体活动简报，每篇简报含现场图片2张。</w:t>
            </w:r>
          </w:p>
        </w:tc>
        <w:tc>
          <w:tcPr>
            <w:tcW w:w="1510" w:type="dxa"/>
            <w:tcBorders>
              <w:top w:val="single" w:color="auto"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活动结束后5日内上传</w:t>
            </w:r>
          </w:p>
        </w:tc>
        <w:tc>
          <w:tcPr>
            <w:tcW w:w="2417" w:type="dxa"/>
            <w:vMerge w:val="restart"/>
            <w:tcBorders>
              <w:top w:val="single" w:color="auto"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组织开展活动</w:t>
            </w:r>
          </w:p>
        </w:tc>
        <w:tc>
          <w:tcPr>
            <w:tcW w:w="977"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上下半年各1次</w:t>
            </w:r>
          </w:p>
        </w:tc>
        <w:tc>
          <w:tcPr>
            <w:tcW w:w="1320" w:type="dxa"/>
            <w:tcBorders>
              <w:top w:val="single" w:color="auto"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工会</w:t>
            </w:r>
          </w:p>
        </w:tc>
        <w:tc>
          <w:tcPr>
            <w:tcW w:w="864" w:type="dxa"/>
            <w:vMerge w:val="continue"/>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杨  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792" w:type="dxa"/>
            <w:vMerge w:val="continue"/>
            <w:tcBorders>
              <w:left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33.利用春节、元宵、清明、端午、中秋、重阳等中华传统节日开展“我们的节日”主题活动。（2分）</w:t>
            </w:r>
          </w:p>
        </w:tc>
        <w:tc>
          <w:tcPr>
            <w:tcW w:w="3141" w:type="dxa"/>
            <w:tcBorders>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提供4次传统节日活动简报，每篇简报含现场图片2张。</w:t>
            </w:r>
          </w:p>
        </w:tc>
        <w:tc>
          <w:tcPr>
            <w:tcW w:w="1510" w:type="dxa"/>
            <w:tcBorders>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活动结束后5日内上传</w:t>
            </w:r>
          </w:p>
        </w:tc>
        <w:tc>
          <w:tcPr>
            <w:tcW w:w="2417" w:type="dxa"/>
            <w:vMerge w:val="continue"/>
            <w:tcBorders>
              <w:bottom w:val="single" w:color="000000" w:sz="4" w:space="0"/>
            </w:tcBorders>
            <w:vAlign w:val="center"/>
          </w:tcPr>
          <w:p>
            <w:pPr>
              <w:jc w:val="center"/>
              <w:rPr>
                <w:rFonts w:hint="eastAsia" w:ascii="宋体" w:hAnsi="宋体" w:eastAsia="宋体" w:cs="宋体"/>
                <w:i w:val="0"/>
                <w:color w:val="000000"/>
                <w:sz w:val="21"/>
                <w:szCs w:val="21"/>
                <w:u w:val="none"/>
              </w:rPr>
            </w:pPr>
          </w:p>
        </w:tc>
        <w:tc>
          <w:tcPr>
            <w:tcW w:w="977" w:type="dxa"/>
            <w:vMerge w:val="continue"/>
            <w:tcBorders>
              <w:top w:val="single" w:color="000000" w:sz="4" w:space="0"/>
              <w:left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320" w:type="dxa"/>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工会    </w:t>
            </w:r>
          </w:p>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团委</w:t>
            </w: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1"/>
                <w:szCs w:val="21"/>
                <w:u w:val="none"/>
              </w:rPr>
            </w:pPr>
          </w:p>
        </w:tc>
        <w:tc>
          <w:tcPr>
            <w:tcW w:w="110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杨  治  </w:t>
            </w:r>
          </w:p>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谢军均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7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十一 履行 社会 责任（5分）</w:t>
            </w:r>
          </w:p>
        </w:tc>
        <w:tc>
          <w:tcPr>
            <w:tcW w:w="2721" w:type="dxa"/>
            <w:vMerge w:val="restart"/>
            <w:tcBorders>
              <w:top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34.结对帮扶一个村，开展“美丽乡村，文明家园”共建活动，有帮扶内容、有帮扶实效；（3分）</w:t>
            </w:r>
          </w:p>
        </w:tc>
        <w:tc>
          <w:tcPr>
            <w:tcW w:w="3141"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①提供单位帮扶工作实施方案扫描件，方案内容应包含具体责任部门、责任人、帮扶内容等；</w:t>
            </w:r>
          </w:p>
        </w:tc>
        <w:tc>
          <w:tcPr>
            <w:tcW w:w="151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①6月底上传</w:t>
            </w:r>
          </w:p>
        </w:tc>
        <w:tc>
          <w:tcPr>
            <w:tcW w:w="24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①帮扶工作实施方案</w:t>
            </w:r>
          </w:p>
        </w:tc>
        <w:tc>
          <w:tcPr>
            <w:tcW w:w="977"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1月</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rPr>
              <w:t>党总支</w:t>
            </w:r>
          </w:p>
        </w:tc>
        <w:tc>
          <w:tcPr>
            <w:tcW w:w="864"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rPr>
              <w:t xml:space="preserve">张建岭 </w:t>
            </w:r>
          </w:p>
        </w:tc>
        <w:tc>
          <w:tcPr>
            <w:tcW w:w="11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auto"/>
                <w:kern w:val="0"/>
                <w:sz w:val="21"/>
                <w:szCs w:val="21"/>
                <w:u w:val="none"/>
                <w:lang w:val="en-US" w:eastAsia="zh-CN"/>
              </w:rPr>
            </w:pPr>
            <w:r>
              <w:rPr>
                <w:rFonts w:hint="eastAsia" w:ascii="宋体" w:hAnsi="宋体" w:eastAsia="宋体" w:cs="宋体"/>
                <w:i w:val="0"/>
                <w:color w:val="auto"/>
                <w:kern w:val="0"/>
                <w:sz w:val="21"/>
                <w:szCs w:val="21"/>
                <w:u w:val="none"/>
                <w:lang w:val="en-US" w:eastAsia="zh-CN"/>
              </w:rPr>
              <w:t xml:space="preserve">各部门  </w:t>
            </w:r>
          </w:p>
          <w:p>
            <w:pPr>
              <w:widowControl/>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trPr>
        <w:tc>
          <w:tcPr>
            <w:tcW w:w="7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000000" w:sz="4" w:space="0"/>
              <w:bottom w:val="single" w:color="000000" w:sz="4" w:space="0"/>
            </w:tcBorders>
            <w:vAlign w:val="center"/>
          </w:tcPr>
          <w:p>
            <w:pPr>
              <w:rPr>
                <w:rFonts w:hint="eastAsia" w:ascii="宋体" w:hAnsi="宋体" w:eastAsia="宋体" w:cs="宋体"/>
                <w:i w:val="0"/>
                <w:color w:val="000000"/>
                <w:sz w:val="21"/>
                <w:szCs w:val="21"/>
                <w:u w:val="none"/>
              </w:rPr>
            </w:pPr>
          </w:p>
        </w:tc>
        <w:tc>
          <w:tcPr>
            <w:tcW w:w="3141"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②提供2次深入帮扶村开展帮扶工作的图文简报（含现场图片2张）；</w:t>
            </w:r>
          </w:p>
        </w:tc>
        <w:tc>
          <w:tcPr>
            <w:tcW w:w="151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②6月底、9月底各上传1次</w:t>
            </w:r>
          </w:p>
        </w:tc>
        <w:tc>
          <w:tcPr>
            <w:tcW w:w="24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 xml:space="preserve">②每学期开展1次活动 </w:t>
            </w:r>
          </w:p>
        </w:tc>
        <w:tc>
          <w:tcPr>
            <w:tcW w:w="977"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6月10月</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FF0000"/>
                <w:sz w:val="21"/>
                <w:szCs w:val="21"/>
                <w:u w:val="none"/>
              </w:rPr>
            </w:pPr>
          </w:p>
        </w:tc>
        <w:tc>
          <w:tcPr>
            <w:tcW w:w="864"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FF0000"/>
                <w:sz w:val="21"/>
                <w:szCs w:val="21"/>
                <w:u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7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vMerge w:val="continue"/>
            <w:tcBorders>
              <w:top w:val="single" w:color="000000" w:sz="4" w:space="0"/>
              <w:bottom w:val="single" w:color="000000" w:sz="4" w:space="0"/>
            </w:tcBorders>
            <w:vAlign w:val="center"/>
          </w:tcPr>
          <w:p>
            <w:pPr>
              <w:rPr>
                <w:rFonts w:hint="eastAsia" w:ascii="宋体" w:hAnsi="宋体" w:eastAsia="宋体" w:cs="宋体"/>
                <w:i w:val="0"/>
                <w:color w:val="000000"/>
                <w:sz w:val="21"/>
                <w:szCs w:val="21"/>
                <w:u w:val="none"/>
              </w:rPr>
            </w:pPr>
          </w:p>
        </w:tc>
        <w:tc>
          <w:tcPr>
            <w:tcW w:w="3141" w:type="dxa"/>
            <w:tcBorders>
              <w:top w:val="single" w:color="000000" w:sz="4" w:space="0"/>
              <w:left w:val="single" w:color="000000" w:sz="4" w:space="0"/>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③提供帮扶工作总结（800字以内，含资金、技术、项目等）。</w:t>
            </w:r>
          </w:p>
        </w:tc>
        <w:tc>
          <w:tcPr>
            <w:tcW w:w="1510" w:type="dxa"/>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③11月底上传</w:t>
            </w:r>
          </w:p>
        </w:tc>
        <w:tc>
          <w:tcPr>
            <w:tcW w:w="241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③帮扶总结</w:t>
            </w:r>
          </w:p>
        </w:tc>
        <w:tc>
          <w:tcPr>
            <w:tcW w:w="977" w:type="dxa"/>
            <w:tcBorders>
              <w:top w:val="single" w:color="000000" w:sz="4" w:space="0"/>
              <w:bottom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11月</w:t>
            </w: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FF0000"/>
                <w:sz w:val="21"/>
                <w:szCs w:val="21"/>
                <w:u w:val="none"/>
              </w:rPr>
            </w:pPr>
          </w:p>
        </w:tc>
        <w:tc>
          <w:tcPr>
            <w:tcW w:w="864" w:type="dxa"/>
            <w:vMerge w:val="continue"/>
            <w:tcBorders>
              <w:top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FF0000"/>
                <w:sz w:val="21"/>
                <w:szCs w:val="21"/>
                <w:u w:val="none"/>
              </w:rPr>
            </w:pPr>
          </w:p>
        </w:tc>
        <w:tc>
          <w:tcPr>
            <w:tcW w:w="11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FF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0" w:hRule="atLeast"/>
        </w:trPr>
        <w:tc>
          <w:tcPr>
            <w:tcW w:w="7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i w:val="0"/>
                <w:color w:val="000000"/>
                <w:sz w:val="22"/>
                <w:szCs w:val="22"/>
                <w:u w:val="none"/>
              </w:rPr>
            </w:pPr>
          </w:p>
        </w:tc>
        <w:tc>
          <w:tcPr>
            <w:tcW w:w="272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35.积极参与当地文明城市创建，热心支持社会公益事业，结合单位实际开展各种形式的“送温暖、献爱心”活动。（2分）</w:t>
            </w:r>
          </w:p>
        </w:tc>
        <w:tc>
          <w:tcPr>
            <w:tcW w:w="3141" w:type="dxa"/>
            <w:tcBorders>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提供至少2次参加公益活动的图文简报（含现场图片2张）和其它证明材料。</w:t>
            </w:r>
          </w:p>
        </w:tc>
        <w:tc>
          <w:tcPr>
            <w:tcW w:w="151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活动结束后5日内上传</w:t>
            </w:r>
          </w:p>
        </w:tc>
        <w:tc>
          <w:tcPr>
            <w:tcW w:w="2417" w:type="dxa"/>
            <w:tcBorders>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开展活动</w:t>
            </w:r>
          </w:p>
        </w:tc>
        <w:tc>
          <w:tcPr>
            <w:tcW w:w="9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11月前完成</w:t>
            </w:r>
          </w:p>
        </w:tc>
        <w:tc>
          <w:tcPr>
            <w:tcW w:w="1320" w:type="dxa"/>
            <w:tcBorders>
              <w:bottom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校办、工会、团委各1次</w:t>
            </w:r>
          </w:p>
        </w:tc>
        <w:tc>
          <w:tcPr>
            <w:tcW w:w="8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刘玉武  宋  涛</w:t>
            </w:r>
          </w:p>
        </w:tc>
        <w:tc>
          <w:tcPr>
            <w:tcW w:w="11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 xml:space="preserve">高春堂   杨  治  </w:t>
            </w:r>
          </w:p>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谢军均</w:t>
            </w:r>
          </w:p>
        </w:tc>
      </w:tr>
    </w:tbl>
    <w:p>
      <w:pPr>
        <w:ind w:firstLine="640"/>
        <w:jc w:val="left"/>
        <w:rPr>
          <w:rFonts w:hint="eastAsia" w:ascii="仿宋" w:hAnsi="仿宋" w:eastAsia="仿宋" w:cs="仿宋"/>
          <w:sz w:val="32"/>
          <w:szCs w:val="32"/>
          <w:lang w:val="en-US" w:eastAsia="zh-CN"/>
        </w:rPr>
      </w:pPr>
    </w:p>
    <w:sectPr>
      <w:pgSz w:w="16838" w:h="11906" w:orient="landscape"/>
      <w:pgMar w:top="1576" w:right="1417" w:bottom="1576"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rect id="文本框 1"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604D3B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4"/>
    <w:qFormat/>
    <w:uiPriority w:val="0"/>
    <w:rPr>
      <w:rFonts w:hint="eastAsia" w:ascii="黑体" w:hAnsi="宋体" w:eastAsia="黑体" w:cs="黑体"/>
      <w:color w:val="000000"/>
      <w:sz w:val="36"/>
      <w:szCs w:val="36"/>
      <w:u w:val="none"/>
    </w:rPr>
  </w:style>
  <w:style w:type="character" w:customStyle="1" w:styleId="7">
    <w:name w:val="font81"/>
    <w:basedOn w:val="4"/>
    <w:uiPriority w:val="0"/>
    <w:rPr>
      <w:rFonts w:hint="eastAsia" w:ascii="黑体" w:hAnsi="宋体" w:eastAsia="黑体" w:cs="黑体"/>
      <w:b/>
      <w:color w:val="000000"/>
      <w:sz w:val="36"/>
      <w:szCs w:val="36"/>
      <w:u w:val="none"/>
    </w:rPr>
  </w:style>
  <w:style w:type="character" w:customStyle="1" w:styleId="8">
    <w:name w:val="font01"/>
    <w:basedOn w:val="4"/>
    <w:qFormat/>
    <w:uiPriority w:val="0"/>
    <w:rPr>
      <w:rFonts w:hint="default" w:ascii="Times New Roman" w:hAnsi="Times New Roman" w:cs="Times New Roman"/>
      <w:color w:val="000000"/>
      <w:sz w:val="22"/>
      <w:szCs w:val="22"/>
      <w:u w:val="none"/>
    </w:rPr>
  </w:style>
  <w:style w:type="character" w:customStyle="1" w:styleId="9">
    <w:name w:val="font51"/>
    <w:basedOn w:val="4"/>
    <w:uiPriority w:val="0"/>
    <w:rPr>
      <w:rFonts w:hint="eastAsia" w:ascii="宋体" w:hAnsi="宋体" w:eastAsia="宋体" w:cs="宋体"/>
      <w:color w:val="000000"/>
      <w:sz w:val="22"/>
      <w:szCs w:val="22"/>
      <w:u w:val="none"/>
    </w:rPr>
  </w:style>
  <w:style w:type="character" w:customStyle="1" w:styleId="10">
    <w:name w:val="font101"/>
    <w:basedOn w:val="4"/>
    <w:uiPriority w:val="0"/>
    <w:rPr>
      <w:rFonts w:hint="eastAsia" w:ascii="宋体" w:hAnsi="宋体" w:eastAsia="宋体" w:cs="宋体"/>
      <w:color w:val="000000"/>
      <w:sz w:val="22"/>
      <w:szCs w:val="22"/>
      <w:u w:val="none"/>
    </w:rPr>
  </w:style>
  <w:style w:type="character" w:customStyle="1" w:styleId="11">
    <w:name w:val="font7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2018-03-09T08:33:00Z</dcterms:created>
  <dc:creator>高原</dc:creator>
  <cp:lastModifiedBy>闪电的冲击</cp:lastModifiedBy>
  <cp:lastPrinted>2018-03-29T08:36:00Z</cp:lastPrinted>
  <dcterms:modified xsi:type="dcterms:W3CDTF">2018-03-29T07:24:04Z</dcterms:modified>
  <dc:title>高原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